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C2DCE" w:rsidR="18255D9B" w:rsidP="0085641B" w:rsidRDefault="09301F5D" w14:paraId="5B2F6133" w14:textId="71B928C3">
      <w:pPr>
        <w:spacing w:after="0" w:line="240" w:lineRule="auto"/>
        <w:rPr>
          <w:rFonts w:eastAsia="Aptos" w:cs="Aptos"/>
          <w:b w:val="1"/>
          <w:bCs w:val="1"/>
          <w:sz w:val="22"/>
          <w:szCs w:val="22"/>
        </w:rPr>
      </w:pPr>
      <w:r w:rsidRPr="435B9198" w:rsidR="2DFA804C">
        <w:rPr>
          <w:rFonts w:eastAsia="Aptos" w:cs="Aptos"/>
          <w:b w:val="1"/>
          <w:bCs w:val="1"/>
          <w:sz w:val="22"/>
          <w:szCs w:val="22"/>
        </w:rPr>
        <w:t>Oriëntatieformulier</w:t>
      </w:r>
      <w:r w:rsidRPr="435B9198" w:rsidR="2DFA804C">
        <w:rPr>
          <w:rFonts w:eastAsia="Aptos" w:cs="Aptos"/>
          <w:b w:val="1"/>
          <w:bCs w:val="1"/>
          <w:sz w:val="22"/>
          <w:szCs w:val="22"/>
        </w:rPr>
        <w:t xml:space="preserve"> </w:t>
      </w:r>
      <w:r w:rsidRPr="435B9198" w:rsidR="09301F5D">
        <w:rPr>
          <w:rFonts w:eastAsia="Aptos" w:cs="Aptos"/>
          <w:b w:val="1"/>
          <w:bCs w:val="1"/>
          <w:sz w:val="22"/>
          <w:szCs w:val="22"/>
        </w:rPr>
        <w:t xml:space="preserve">DUTCH </w:t>
      </w:r>
      <w:r w:rsidRPr="435B9198" w:rsidR="0F67F779">
        <w:rPr>
          <w:rFonts w:eastAsia="Aptos" w:cs="Aptos"/>
          <w:b w:val="1"/>
          <w:bCs w:val="1"/>
          <w:sz w:val="22"/>
          <w:szCs w:val="22"/>
        </w:rPr>
        <w:t>Open Call</w:t>
      </w:r>
    </w:p>
    <w:p w:rsidRPr="00DC2DCE" w:rsidR="467D3029" w:rsidP="0085641B" w:rsidRDefault="467D3029" w14:paraId="78B24F7E" w14:textId="0EFF0881">
      <w:pPr>
        <w:spacing w:after="0" w:line="240" w:lineRule="auto"/>
        <w:rPr>
          <w:rFonts w:eastAsia="Aptos" w:cs="Aptos"/>
          <w:b w:val="1"/>
          <w:bCs w:val="1"/>
          <w:sz w:val="22"/>
          <w:szCs w:val="22"/>
        </w:rPr>
      </w:pPr>
    </w:p>
    <w:p w:rsidRPr="00EA7775" w:rsidR="00BF04A7" w:rsidP="435B9198" w:rsidRDefault="00BF04A7" w14:paraId="3C4D2F8F" w14:textId="76A9240D">
      <w:pPr>
        <w:spacing w:after="0" w:line="240" w:lineRule="auto"/>
        <w:rPr>
          <w:rFonts w:eastAsia="Aptos" w:cs="Aptos"/>
          <w:b w:val="1"/>
          <w:bCs w:val="1"/>
          <w:i w:val="1"/>
          <w:iCs w:val="1"/>
          <w:sz w:val="22"/>
          <w:szCs w:val="22"/>
        </w:rPr>
      </w:pPr>
      <w:r w:rsidRPr="435B9198" w:rsidR="5FAE8486">
        <w:rPr>
          <w:rFonts w:eastAsia="Aptos" w:cs="Aptos"/>
          <w:b w:val="0"/>
          <w:bCs w:val="0"/>
          <w:i w:val="1"/>
          <w:iCs w:val="1"/>
          <w:sz w:val="22"/>
          <w:szCs w:val="22"/>
        </w:rPr>
        <w:t>U wordt dringend geadviseerd</w:t>
      </w:r>
      <w:r w:rsidRPr="435B9198" w:rsidR="5FAE8486">
        <w:rPr>
          <w:rFonts w:eastAsia="Aptos" w:cs="Aptos"/>
          <w:b w:val="1"/>
          <w:bCs w:val="1"/>
          <w:sz w:val="22"/>
          <w:szCs w:val="22"/>
        </w:rPr>
        <w:t xml:space="preserve"> </w:t>
      </w:r>
      <w:r w:rsidRPr="435B9198" w:rsidR="00BF04A7">
        <w:rPr>
          <w:rFonts w:cs="Arial"/>
          <w:i w:val="1"/>
          <w:iCs w:val="1"/>
          <w:sz w:val="22"/>
          <w:szCs w:val="22"/>
        </w:rPr>
        <w:t xml:space="preserve">het ingevulde oriëntatieformulier </w:t>
      </w:r>
      <w:r w:rsidRPr="435B9198" w:rsidR="00EA7775">
        <w:rPr>
          <w:rFonts w:cs="Arial"/>
          <w:i w:val="1"/>
          <w:iCs w:val="1"/>
          <w:sz w:val="22"/>
          <w:szCs w:val="22"/>
        </w:rPr>
        <w:t xml:space="preserve">(maximaal </w:t>
      </w:r>
      <w:r w:rsidRPr="435B9198" w:rsidR="009D2FAC">
        <w:rPr>
          <w:rFonts w:cs="Arial"/>
          <w:i w:val="1"/>
          <w:iCs w:val="1"/>
          <w:sz w:val="22"/>
          <w:szCs w:val="22"/>
        </w:rPr>
        <w:t>1,5</w:t>
      </w:r>
      <w:r w:rsidRPr="435B9198" w:rsidR="00EA7775">
        <w:rPr>
          <w:rFonts w:cs="Arial"/>
          <w:i w:val="1"/>
          <w:iCs w:val="1"/>
          <w:sz w:val="22"/>
          <w:szCs w:val="22"/>
        </w:rPr>
        <w:t xml:space="preserve"> pagina’s in de huidige </w:t>
      </w:r>
      <w:r w:rsidRPr="435B9198" w:rsidR="00EA7775">
        <w:rPr>
          <w:rFonts w:cs="Arial"/>
          <w:i w:val="1"/>
          <w:iCs w:val="1"/>
          <w:sz w:val="22"/>
          <w:szCs w:val="22"/>
        </w:rPr>
        <w:t>layout</w:t>
      </w:r>
      <w:r w:rsidRPr="435B9198" w:rsidR="749DC8D3">
        <w:rPr>
          <w:rFonts w:cs="Arial"/>
          <w:i w:val="1"/>
          <w:iCs w:val="1"/>
          <w:sz w:val="22"/>
          <w:szCs w:val="22"/>
        </w:rPr>
        <w:t xml:space="preserve"> en zonder bijlagen</w:t>
      </w:r>
      <w:r w:rsidRPr="435B9198" w:rsidR="00EA7775">
        <w:rPr>
          <w:rFonts w:cs="Arial"/>
          <w:i w:val="1"/>
          <w:iCs w:val="1"/>
          <w:sz w:val="22"/>
          <w:szCs w:val="22"/>
        </w:rPr>
        <w:t xml:space="preserve">) </w:t>
      </w:r>
      <w:r w:rsidRPr="435B9198" w:rsidR="00BF04A7">
        <w:rPr>
          <w:rFonts w:cs="Arial"/>
          <w:i w:val="1"/>
          <w:iCs w:val="1"/>
          <w:sz w:val="22"/>
          <w:szCs w:val="22"/>
        </w:rPr>
        <w:t xml:space="preserve">uiterlijk </w:t>
      </w:r>
      <w:r w:rsidRPr="435B9198" w:rsidR="1E45E62D">
        <w:rPr>
          <w:rFonts w:cs="Arial"/>
          <w:i w:val="1"/>
          <w:iCs w:val="1"/>
          <w:sz w:val="22"/>
          <w:szCs w:val="22"/>
        </w:rPr>
        <w:t>1</w:t>
      </w:r>
      <w:r w:rsidRPr="435B9198" w:rsidR="62AB6907">
        <w:rPr>
          <w:rFonts w:cs="Arial"/>
          <w:i w:val="1"/>
          <w:iCs w:val="1"/>
          <w:sz w:val="22"/>
          <w:szCs w:val="22"/>
        </w:rPr>
        <w:t xml:space="preserve">4 </w:t>
      </w:r>
      <w:r w:rsidRPr="435B9198" w:rsidR="007BB21A">
        <w:rPr>
          <w:rFonts w:cs="Arial"/>
          <w:i w:val="1"/>
          <w:iCs w:val="1"/>
          <w:sz w:val="22"/>
          <w:szCs w:val="22"/>
        </w:rPr>
        <w:t>juli 2025</w:t>
      </w:r>
      <w:r w:rsidRPr="435B9198" w:rsidR="00BF04A7">
        <w:rPr>
          <w:rFonts w:cs="Arial"/>
          <w:i w:val="1"/>
          <w:iCs w:val="1"/>
          <w:sz w:val="22"/>
          <w:szCs w:val="22"/>
        </w:rPr>
        <w:t xml:space="preserve"> </w:t>
      </w:r>
      <w:r w:rsidRPr="435B9198" w:rsidR="69BCDC81">
        <w:rPr>
          <w:rFonts w:cs="Arial"/>
          <w:i w:val="1"/>
          <w:iCs w:val="1"/>
          <w:sz w:val="22"/>
          <w:szCs w:val="22"/>
        </w:rPr>
        <w:t xml:space="preserve">12.00 uur </w:t>
      </w:r>
      <w:r w:rsidRPr="435B9198" w:rsidR="00BF04A7">
        <w:rPr>
          <w:rFonts w:cs="Arial"/>
          <w:i w:val="1"/>
          <w:iCs w:val="1"/>
          <w:sz w:val="22"/>
          <w:szCs w:val="22"/>
        </w:rPr>
        <w:t xml:space="preserve">naar </w:t>
      </w:r>
      <w:hyperlink r:id="R2f58429a64774dc3">
        <w:r w:rsidRPr="435B9198" w:rsidR="54BCBE34">
          <w:rPr>
            <w:rStyle w:val="Hyperlink"/>
            <w:rFonts w:cs="Arial"/>
            <w:i w:val="1"/>
            <w:iCs w:val="1"/>
            <w:sz w:val="22"/>
            <w:szCs w:val="22"/>
          </w:rPr>
          <w:t>dutchsubsidies@amsterdamumc.nl</w:t>
        </w:r>
      </w:hyperlink>
      <w:r w:rsidRPr="435B9198" w:rsidR="72C4FFF2">
        <w:rPr>
          <w:i w:val="1"/>
          <w:iCs w:val="1"/>
          <w:sz w:val="22"/>
          <w:szCs w:val="22"/>
        </w:rPr>
        <w:t xml:space="preserve"> te sturen</w:t>
      </w:r>
      <w:r w:rsidRPr="435B9198" w:rsidR="00BF04A7">
        <w:rPr>
          <w:i w:val="1"/>
          <w:iCs w:val="1"/>
          <w:sz w:val="22"/>
          <w:szCs w:val="22"/>
        </w:rPr>
        <w:t xml:space="preserve">. Binnen </w:t>
      </w:r>
      <w:r w:rsidRPr="435B9198" w:rsidR="4DC558D4">
        <w:rPr>
          <w:i w:val="1"/>
          <w:iCs w:val="1"/>
          <w:sz w:val="22"/>
          <w:szCs w:val="22"/>
        </w:rPr>
        <w:t xml:space="preserve">10 dagen </w:t>
      </w:r>
      <w:r w:rsidRPr="435B9198" w:rsidR="3D9B8B10">
        <w:rPr>
          <w:i w:val="1"/>
          <w:iCs w:val="1"/>
          <w:sz w:val="22"/>
          <w:szCs w:val="22"/>
        </w:rPr>
        <w:t xml:space="preserve">na ontvangst </w:t>
      </w:r>
      <w:r w:rsidRPr="435B9198" w:rsidR="00BF04A7">
        <w:rPr>
          <w:i w:val="1"/>
          <w:iCs w:val="1"/>
          <w:sz w:val="22"/>
          <w:szCs w:val="22"/>
        </w:rPr>
        <w:t>ontvangt u een terugkoppeling.</w:t>
      </w:r>
      <w:r w:rsidRPr="435B9198" w:rsidR="5F055B2B">
        <w:rPr>
          <w:i w:val="1"/>
          <w:iCs w:val="1"/>
          <w:sz w:val="22"/>
          <w:szCs w:val="22"/>
        </w:rPr>
        <w:t xml:space="preserve"> Mocht na het ontvangen van alle oriëntatieformulieren door DUTCH blijken dat er overlappende projecten in ontwikkeling zijn dan zal DUTCH de betreffende partners hier uiterlijk 23 juli over informeren zodat deze partners een samenwerking kunnen overwegen.  </w:t>
      </w:r>
    </w:p>
    <w:p w:rsidRPr="00DC2DCE" w:rsidR="00BF04A7" w:rsidP="0085641B" w:rsidRDefault="00BF04A7" w14:paraId="730E2233" w14:textId="77777777">
      <w:pPr>
        <w:spacing w:after="0" w:line="240" w:lineRule="auto"/>
        <w:rPr>
          <w:rFonts w:eastAsia="Aptos" w:cs="Aptos"/>
          <w:b/>
          <w:bCs/>
          <w:sz w:val="22"/>
          <w:szCs w:val="22"/>
        </w:rPr>
      </w:pPr>
    </w:p>
    <w:tbl>
      <w:tblPr>
        <w:tblStyle w:val="Tabelraster"/>
        <w:tblW w:w="9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03"/>
        <w:gridCol w:w="6535"/>
      </w:tblGrid>
      <w:tr w:rsidRPr="00DC2DCE" w:rsidR="297450E4" w:rsidTr="50CA9D31" w14:paraId="2080A187" w14:textId="77777777">
        <w:trPr>
          <w:trHeight w:val="300"/>
        </w:trPr>
        <w:tc>
          <w:tcPr>
            <w:tcW w:w="2603" w:type="dxa"/>
            <w:tcMar>
              <w:left w:w="108" w:type="dxa"/>
              <w:right w:w="108" w:type="dxa"/>
            </w:tcMar>
          </w:tcPr>
          <w:p w:rsidRPr="00DC2DCE" w:rsidR="297450E4" w:rsidP="0085641B" w:rsidRDefault="297450E4" w14:paraId="565275A7" w14:textId="1E8E8635">
            <w:pPr>
              <w:rPr>
                <w:sz w:val="22"/>
                <w:szCs w:val="22"/>
              </w:rPr>
            </w:pPr>
            <w:r w:rsidRPr="00DC2DCE">
              <w:rPr>
                <w:rFonts w:eastAsia="Arial" w:cs="Arial"/>
                <w:b/>
                <w:bCs/>
                <w:sz w:val="22"/>
                <w:szCs w:val="22"/>
                <w:lang w:val="en-US"/>
              </w:rPr>
              <w:t>Titel</w:t>
            </w:r>
          </w:p>
          <w:p w:rsidRPr="00DC2DCE" w:rsidR="297450E4" w:rsidP="0085641B" w:rsidRDefault="297450E4" w14:paraId="76909A1C" w14:textId="338E22A3">
            <w:pPr>
              <w:rPr>
                <w:sz w:val="22"/>
                <w:szCs w:val="22"/>
              </w:rPr>
            </w:pPr>
            <w:r w:rsidRPr="00DC2DCE">
              <w:rPr>
                <w:rFonts w:eastAsia="Arial" w:cs="Arial"/>
                <w:sz w:val="22"/>
                <w:szCs w:val="22"/>
                <w:lang w:val="en-US"/>
              </w:rPr>
              <w:t xml:space="preserve"> </w:t>
            </w:r>
          </w:p>
        </w:tc>
        <w:tc>
          <w:tcPr>
            <w:tcW w:w="6535" w:type="dxa"/>
            <w:tcMar>
              <w:left w:w="108" w:type="dxa"/>
              <w:right w:w="108" w:type="dxa"/>
            </w:tcMar>
          </w:tcPr>
          <w:p w:rsidRPr="0085641B" w:rsidR="297450E4" w:rsidP="0085641B" w:rsidRDefault="297450E4" w14:paraId="33848CA2" w14:textId="6063BBB7">
            <w:pPr>
              <w:rPr>
                <w:sz w:val="22"/>
                <w:szCs w:val="22"/>
              </w:rPr>
            </w:pPr>
            <w:r w:rsidRPr="6E88518D" w:rsidR="297450E4">
              <w:rPr>
                <w:rFonts w:eastAsia="Arial" w:cs="Arial"/>
                <w:i w:val="1"/>
                <w:iCs w:val="1"/>
                <w:sz w:val="22"/>
                <w:szCs w:val="22"/>
              </w:rPr>
              <w:t xml:space="preserve">Geef uw project een </w:t>
            </w:r>
            <w:r w:rsidRPr="6E88518D" w:rsidR="1190718C">
              <w:rPr>
                <w:rFonts w:eastAsia="Arial" w:cs="Arial"/>
                <w:i w:val="1"/>
                <w:iCs w:val="1"/>
                <w:sz w:val="22"/>
                <w:szCs w:val="22"/>
              </w:rPr>
              <w:t>inhoudelijk</w:t>
            </w:r>
            <w:r w:rsidRPr="6E88518D" w:rsidR="297450E4">
              <w:rPr>
                <w:rFonts w:eastAsia="Arial" w:cs="Arial"/>
                <w:i w:val="1"/>
                <w:iCs w:val="1"/>
                <w:sz w:val="22"/>
                <w:szCs w:val="22"/>
              </w:rPr>
              <w:t>e (werk)titel.</w:t>
            </w:r>
          </w:p>
          <w:p w:rsidRPr="0085641B" w:rsidR="297450E4" w:rsidP="0085641B" w:rsidRDefault="297450E4" w14:paraId="79807A84" w14:textId="13FF1FA9">
            <w:pPr>
              <w:rPr>
                <w:sz w:val="22"/>
                <w:szCs w:val="22"/>
              </w:rPr>
            </w:pPr>
            <w:r w:rsidRPr="0085641B">
              <w:rPr>
                <w:rFonts w:eastAsia="Arial" w:cs="Arial"/>
                <w:sz w:val="22"/>
                <w:szCs w:val="22"/>
              </w:rPr>
              <w:t xml:space="preserve"> </w:t>
            </w:r>
          </w:p>
        </w:tc>
      </w:tr>
      <w:tr w:rsidRPr="00DC2DCE" w:rsidR="297450E4" w:rsidTr="50CA9D31" w14:paraId="56CDDCF3" w14:textId="77777777">
        <w:trPr>
          <w:trHeight w:val="660"/>
        </w:trPr>
        <w:tc>
          <w:tcPr>
            <w:tcW w:w="2603" w:type="dxa"/>
            <w:tcMar>
              <w:left w:w="108" w:type="dxa"/>
              <w:right w:w="108" w:type="dxa"/>
            </w:tcMar>
          </w:tcPr>
          <w:p w:rsidRPr="00DC2DCE" w:rsidR="297450E4" w:rsidP="0085641B" w:rsidRDefault="00C70FCE" w14:paraId="362DECD1" w14:textId="55F40EAC">
            <w:pPr>
              <w:rPr>
                <w:sz w:val="22"/>
                <w:szCs w:val="22"/>
              </w:rPr>
            </w:pPr>
            <w:r w:rsidRPr="00DC2DCE">
              <w:rPr>
                <w:rFonts w:eastAsia="Arial" w:cs="Arial"/>
                <w:b/>
                <w:bCs/>
                <w:sz w:val="22"/>
                <w:szCs w:val="22"/>
              </w:rPr>
              <w:t>Open call</w:t>
            </w:r>
          </w:p>
          <w:p w:rsidRPr="00DC2DCE" w:rsidR="297450E4" w:rsidP="0085641B" w:rsidRDefault="297450E4" w14:paraId="25241D7E" w14:textId="33423B64">
            <w:pPr>
              <w:rPr>
                <w:sz w:val="22"/>
                <w:szCs w:val="22"/>
              </w:rPr>
            </w:pPr>
            <w:r w:rsidRPr="39841F64" w:rsidR="0ED0655C">
              <w:rPr>
                <w:sz w:val="22"/>
                <w:szCs w:val="22"/>
              </w:rPr>
              <w:t>Selecteer van toepassing zijnde call</w:t>
            </w:r>
          </w:p>
        </w:tc>
        <w:tc>
          <w:tcPr>
            <w:tcW w:w="6535" w:type="dxa"/>
            <w:tcMar>
              <w:left w:w="108" w:type="dxa"/>
              <w:right w:w="108" w:type="dxa"/>
            </w:tcMar>
          </w:tcPr>
          <w:p w:rsidRPr="0085641B" w:rsidR="003E5F66" w:rsidP="62FEC1E9" w:rsidRDefault="003E5F66" w14:paraId="3FFBA759" w14:textId="5E3F8BC2">
            <w:pPr>
              <w:pStyle w:val="Standaard"/>
              <w:suppressLineNumbers w:val="0"/>
              <w:bidi w:val="0"/>
              <w:spacing w:before="0" w:beforeAutospacing="off" w:after="0" w:afterAutospacing="off" w:line="240" w:lineRule="auto"/>
              <w:ind w:left="0"/>
              <w:rPr>
                <w:rFonts w:ascii="Aptos" w:hAnsi="Aptos" w:eastAsia="Aptos" w:cs="Aptos"/>
                <w:b w:val="1"/>
                <w:bCs w:val="1"/>
                <w:i w:val="0"/>
                <w:iCs w:val="0"/>
                <w:caps w:val="0"/>
                <w:smallCaps w:val="0"/>
                <w:noProof w:val="0"/>
                <w:color w:val="000000" w:themeColor="text1" w:themeTint="FF" w:themeShade="FF"/>
                <w:sz w:val="24"/>
                <w:szCs w:val="24"/>
                <w:lang w:val="nl-NL"/>
              </w:rPr>
            </w:pPr>
            <w:r w:rsidRPr="62FEC1E9" w:rsidR="767A317C">
              <w:rPr>
                <w:rStyle w:val="normaltextrun"/>
                <w:rFonts w:ascii="Aptos" w:hAnsi="Aptos" w:eastAsia="Aptos" w:cs="Aptos"/>
                <w:b w:val="1"/>
                <w:bCs w:val="1"/>
                <w:i w:val="0"/>
                <w:iCs w:val="0"/>
                <w:caps w:val="0"/>
                <w:smallCaps w:val="0"/>
                <w:noProof w:val="0"/>
                <w:color w:val="000000" w:themeColor="text1" w:themeTint="FF" w:themeShade="FF"/>
                <w:sz w:val="22"/>
                <w:szCs w:val="22"/>
                <w:lang w:val="nl-NL"/>
              </w:rPr>
              <w:t>Open Call</w:t>
            </w:r>
          </w:p>
          <w:p w:rsidRPr="0085641B" w:rsidR="003E5F66" w:rsidP="50CA9D31" w:rsidRDefault="003E5F66" w14:paraId="70C77C4C" w14:textId="380F2685">
            <w:pPr>
              <w:pStyle w:val="Lijstalinea"/>
              <w:numPr>
                <w:ilvl w:val="0"/>
                <w:numId w:val="22"/>
              </w:numPr>
              <w:suppressLineNumbers w:val="0"/>
              <w:bidi w:val="0"/>
              <w:spacing w:before="0" w:beforeAutospacing="off" w:after="0" w:afterAutospacing="off" w:line="240" w:lineRule="auto"/>
              <w:ind w:right="-720"/>
              <w:rPr>
                <w:rFonts w:ascii="Aptos" w:hAnsi="Aptos" w:eastAsia="Aptos" w:cs="Aptos"/>
                <w:b w:val="1"/>
                <w:bCs w:val="1"/>
                <w:i w:val="0"/>
                <w:iCs w:val="0"/>
                <w:caps w:val="0"/>
                <w:smallCaps w:val="0"/>
                <w:noProof w:val="0"/>
                <w:color w:val="000000" w:themeColor="text1" w:themeTint="FF" w:themeShade="FF"/>
                <w:sz w:val="24"/>
                <w:szCs w:val="24"/>
                <w:lang w:val="nl-NL"/>
              </w:rPr>
            </w:pPr>
            <w:r w:rsidRPr="50CA9D31" w:rsidR="767A317C">
              <w:rPr>
                <w:rStyle w:val="normaltextrun"/>
                <w:rFonts w:ascii="Aptos" w:hAnsi="Aptos" w:eastAsia="Aptos" w:cs="Aptos"/>
                <w:b w:val="0"/>
                <w:bCs w:val="0"/>
                <w:i w:val="0"/>
                <w:iCs w:val="0"/>
                <w:caps w:val="0"/>
                <w:smallCaps w:val="0"/>
                <w:noProof w:val="0"/>
                <w:color w:val="000000" w:themeColor="text1" w:themeTint="FF" w:themeShade="FF"/>
                <w:sz w:val="22"/>
                <w:szCs w:val="22"/>
                <w:lang w:val="nl-NL"/>
              </w:rPr>
              <w:t xml:space="preserve">WS1: Ontwikkeling van gesimuleerde opleidingsmodules  </w:t>
            </w:r>
          </w:p>
          <w:p w:rsidRPr="0085641B" w:rsidR="003E5F66" w:rsidP="62FEC1E9" w:rsidRDefault="003E5F66" w14:paraId="47F31C67" w14:textId="60333F22">
            <w:pPr>
              <w:pStyle w:val="Lijstalinea"/>
              <w:numPr>
                <w:ilvl w:val="0"/>
                <w:numId w:val="22"/>
              </w:numPr>
              <w:suppressLineNumbers w:val="0"/>
              <w:bidi w:val="0"/>
              <w:spacing w:before="0" w:beforeAutospacing="off" w:after="0" w:afterAutospacing="off" w:line="240" w:lineRule="auto"/>
              <w:ind/>
              <w:rPr>
                <w:rFonts w:ascii="Aptos" w:hAnsi="Aptos" w:eastAsia="Aptos" w:cs="Aptos"/>
                <w:b w:val="1"/>
                <w:bCs w:val="1"/>
                <w:i w:val="0"/>
                <w:iCs w:val="0"/>
                <w:caps w:val="0"/>
                <w:smallCaps w:val="0"/>
                <w:noProof w:val="0"/>
                <w:color w:val="000000" w:themeColor="text1" w:themeTint="FF" w:themeShade="FF"/>
                <w:sz w:val="24"/>
                <w:szCs w:val="24"/>
                <w:lang w:val="nl-NL"/>
              </w:rPr>
            </w:pPr>
            <w:r w:rsidRPr="62FEC1E9" w:rsidR="767A317C">
              <w:rPr>
                <w:rStyle w:val="normaltextrun"/>
                <w:rFonts w:ascii="Aptos" w:hAnsi="Aptos" w:eastAsia="Aptos" w:cs="Aptos"/>
                <w:b w:val="0"/>
                <w:bCs w:val="0"/>
                <w:i w:val="0"/>
                <w:iCs w:val="0"/>
                <w:caps w:val="0"/>
                <w:smallCaps w:val="0"/>
                <w:noProof w:val="0"/>
                <w:color w:val="000000" w:themeColor="text1" w:themeTint="FF" w:themeShade="FF"/>
                <w:sz w:val="22"/>
                <w:szCs w:val="22"/>
                <w:lang w:val="nl-NL"/>
              </w:rPr>
              <w:t>WS2: Digitale Infrastructuur ontwikkeling</w:t>
            </w:r>
          </w:p>
          <w:p w:rsidRPr="0085641B" w:rsidR="003E5F66" w:rsidP="62FEC1E9" w:rsidRDefault="003E5F66" w14:paraId="273A6761" w14:textId="2A3AE453">
            <w:pPr>
              <w:pStyle w:val="Lijstalinea"/>
              <w:numPr>
                <w:ilvl w:val="0"/>
                <w:numId w:val="22"/>
              </w:numPr>
              <w:suppressLineNumbers w:val="0"/>
              <w:bidi w:val="0"/>
              <w:spacing w:before="0" w:beforeAutospacing="off" w:after="0" w:afterAutospacing="off" w:line="240" w:lineRule="auto"/>
              <w:ind/>
              <w:rPr>
                <w:rFonts w:ascii="Aptos" w:hAnsi="Aptos" w:eastAsia="Aptos" w:cs="Aptos"/>
                <w:b w:val="1"/>
                <w:bCs w:val="1"/>
                <w:i w:val="0"/>
                <w:iCs w:val="0"/>
                <w:caps w:val="0"/>
                <w:smallCaps w:val="0"/>
                <w:noProof w:val="0"/>
                <w:color w:val="000000" w:themeColor="text1" w:themeTint="FF" w:themeShade="FF"/>
                <w:sz w:val="24"/>
                <w:szCs w:val="24"/>
                <w:lang w:val="nl-NL"/>
              </w:rPr>
            </w:pPr>
            <w:r w:rsidRPr="62FEC1E9" w:rsidR="767A317C">
              <w:rPr>
                <w:rStyle w:val="normaltextrun"/>
                <w:rFonts w:ascii="Aptos" w:hAnsi="Aptos" w:eastAsia="Aptos" w:cs="Aptos"/>
                <w:b w:val="0"/>
                <w:bCs w:val="0"/>
                <w:i w:val="0"/>
                <w:iCs w:val="0"/>
                <w:caps w:val="0"/>
                <w:smallCaps w:val="0"/>
                <w:noProof w:val="0"/>
                <w:color w:val="000000" w:themeColor="text1" w:themeTint="FF" w:themeShade="FF"/>
                <w:sz w:val="22"/>
                <w:szCs w:val="22"/>
                <w:lang w:val="nl-NL"/>
              </w:rPr>
              <w:t xml:space="preserve">WS3: Data, monitoring &amp; feedback  </w:t>
            </w:r>
          </w:p>
          <w:p w:rsidRPr="0085641B" w:rsidR="003E5F66" w:rsidP="62FEC1E9" w:rsidRDefault="003E5F66" w14:paraId="78F6B233" w14:textId="05FC8437">
            <w:pPr>
              <w:pStyle w:val="Lijstalinea"/>
              <w:numPr>
                <w:ilvl w:val="0"/>
                <w:numId w:val="22"/>
              </w:numPr>
              <w:suppressLineNumbers w:val="0"/>
              <w:bidi w:val="0"/>
              <w:spacing w:before="0" w:beforeAutospacing="off" w:after="0" w:afterAutospacing="off" w:line="240" w:lineRule="auto"/>
              <w:ind/>
              <w:rPr>
                <w:rFonts w:ascii="Aptos" w:hAnsi="Aptos" w:eastAsia="Aptos" w:cs="Aptos"/>
                <w:b w:val="1"/>
                <w:bCs w:val="1"/>
                <w:i w:val="0"/>
                <w:iCs w:val="0"/>
                <w:caps w:val="0"/>
                <w:smallCaps w:val="0"/>
                <w:noProof w:val="0"/>
                <w:color w:val="000000" w:themeColor="text1" w:themeTint="FF" w:themeShade="FF"/>
                <w:sz w:val="24"/>
                <w:szCs w:val="24"/>
                <w:lang w:val="nl-NL"/>
              </w:rPr>
            </w:pPr>
            <w:r w:rsidRPr="62FEC1E9" w:rsidR="767A317C">
              <w:rPr>
                <w:rStyle w:val="normaltextrun"/>
                <w:rFonts w:ascii="Aptos" w:hAnsi="Aptos" w:eastAsia="Aptos" w:cs="Aptos"/>
                <w:b w:val="0"/>
                <w:bCs w:val="0"/>
                <w:i w:val="0"/>
                <w:iCs w:val="0"/>
                <w:caps w:val="0"/>
                <w:smallCaps w:val="0"/>
                <w:noProof w:val="0"/>
                <w:color w:val="000000" w:themeColor="text1" w:themeTint="FF" w:themeShade="FF"/>
                <w:sz w:val="22"/>
                <w:szCs w:val="22"/>
                <w:lang w:val="nl-NL"/>
              </w:rPr>
              <w:t>WS4: Regionale infrastructuur &amp; Experimental Labs</w:t>
            </w:r>
          </w:p>
          <w:p w:rsidRPr="0085641B" w:rsidR="003E5F66" w:rsidP="62FEC1E9" w:rsidRDefault="003E5F66" w14:paraId="51BD010A" w14:textId="21FAFF66">
            <w:pPr>
              <w:pStyle w:val="Lijstalinea"/>
              <w:numPr>
                <w:ilvl w:val="0"/>
                <w:numId w:val="22"/>
              </w:numPr>
              <w:suppressLineNumbers w:val="0"/>
              <w:bidi w:val="0"/>
              <w:spacing w:before="0" w:beforeAutospacing="off" w:after="0" w:afterAutospacing="off" w:line="240" w:lineRule="auto"/>
              <w:ind/>
              <w:rPr>
                <w:rFonts w:ascii="Aptos" w:hAnsi="Aptos" w:eastAsia="Aptos" w:cs="Aptos"/>
                <w:b w:val="1"/>
                <w:bCs w:val="1"/>
                <w:i w:val="0"/>
                <w:iCs w:val="0"/>
                <w:caps w:val="0"/>
                <w:smallCaps w:val="0"/>
                <w:noProof w:val="0"/>
                <w:color w:val="000000" w:themeColor="text1" w:themeTint="FF" w:themeShade="FF"/>
                <w:sz w:val="24"/>
                <w:szCs w:val="24"/>
                <w:lang w:val="nl-NL"/>
              </w:rPr>
            </w:pPr>
            <w:r w:rsidRPr="62FEC1E9" w:rsidR="767A317C">
              <w:rPr>
                <w:rStyle w:val="normaltextrun"/>
                <w:rFonts w:ascii="Aptos" w:hAnsi="Aptos" w:eastAsia="Aptos" w:cs="Aptos"/>
                <w:b w:val="0"/>
                <w:bCs w:val="0"/>
                <w:i w:val="0"/>
                <w:iCs w:val="0"/>
                <w:caps w:val="0"/>
                <w:smallCaps w:val="0"/>
                <w:noProof w:val="0"/>
                <w:color w:val="000000" w:themeColor="text1" w:themeTint="FF" w:themeShade="FF"/>
                <w:sz w:val="22"/>
                <w:szCs w:val="22"/>
                <w:lang w:val="nl-NL"/>
              </w:rPr>
              <w:t xml:space="preserve">WS5: Human </w:t>
            </w:r>
            <w:r w:rsidRPr="62FEC1E9" w:rsidR="767A317C">
              <w:rPr>
                <w:rStyle w:val="normaltextrun"/>
                <w:rFonts w:ascii="Aptos" w:hAnsi="Aptos" w:eastAsia="Aptos" w:cs="Aptos"/>
                <w:b w:val="0"/>
                <w:bCs w:val="0"/>
                <w:i w:val="0"/>
                <w:iCs w:val="0"/>
                <w:caps w:val="0"/>
                <w:smallCaps w:val="0"/>
                <w:noProof w:val="0"/>
                <w:color w:val="000000" w:themeColor="text1" w:themeTint="FF" w:themeShade="FF"/>
                <w:sz w:val="22"/>
                <w:szCs w:val="22"/>
                <w:lang w:val="nl-NL"/>
              </w:rPr>
              <w:t>capital</w:t>
            </w:r>
            <w:r w:rsidRPr="62FEC1E9" w:rsidR="767A317C">
              <w:rPr>
                <w:rStyle w:val="normaltextrun"/>
                <w:rFonts w:ascii="Aptos" w:hAnsi="Aptos" w:eastAsia="Aptos" w:cs="Aptos"/>
                <w:b w:val="0"/>
                <w:bCs w:val="0"/>
                <w:i w:val="0"/>
                <w:iCs w:val="0"/>
                <w:caps w:val="0"/>
                <w:smallCaps w:val="0"/>
                <w:noProof w:val="0"/>
                <w:color w:val="000000" w:themeColor="text1" w:themeTint="FF" w:themeShade="FF"/>
                <w:sz w:val="22"/>
                <w:szCs w:val="22"/>
                <w:lang w:val="nl-NL"/>
              </w:rPr>
              <w:t xml:space="preserve"> &amp; veranderaanpak</w:t>
            </w:r>
            <w:r w:rsidRPr="62FEC1E9" w:rsidR="767A317C">
              <w:rPr>
                <w:rFonts w:ascii="Aptos" w:hAnsi="Aptos" w:eastAsia="Aptos" w:cs="Aptos"/>
                <w:b w:val="1"/>
                <w:bCs w:val="1"/>
                <w:i w:val="0"/>
                <w:iCs w:val="0"/>
                <w:caps w:val="0"/>
                <w:smallCaps w:val="0"/>
                <w:noProof w:val="0"/>
                <w:color w:val="000000" w:themeColor="text1" w:themeTint="FF" w:themeShade="FF"/>
                <w:sz w:val="22"/>
                <w:szCs w:val="22"/>
                <w:lang w:val="nl-NL"/>
              </w:rPr>
              <w:t xml:space="preserve"> </w:t>
            </w:r>
            <w:r w:rsidRPr="62FEC1E9" w:rsidR="767A317C">
              <w:rPr>
                <w:rStyle w:val="eop"/>
                <w:rFonts w:ascii="Aptos" w:hAnsi="Aptos" w:eastAsia="Aptos" w:cs="Aptos"/>
                <w:b w:val="0"/>
                <w:bCs w:val="0"/>
                <w:i w:val="0"/>
                <w:iCs w:val="0"/>
                <w:caps w:val="0"/>
                <w:smallCaps w:val="0"/>
                <w:noProof w:val="0"/>
                <w:color w:val="000000" w:themeColor="text1" w:themeTint="FF" w:themeShade="FF"/>
                <w:sz w:val="22"/>
                <w:szCs w:val="22"/>
                <w:lang w:val="nl-NL"/>
              </w:rPr>
              <w:t> </w:t>
            </w:r>
          </w:p>
        </w:tc>
      </w:tr>
      <w:tr w:rsidRPr="00DC2DCE" w:rsidR="297450E4" w:rsidTr="50CA9D31" w14:paraId="54A32146" w14:textId="77777777">
        <w:trPr>
          <w:trHeight w:val="300"/>
        </w:trPr>
        <w:tc>
          <w:tcPr>
            <w:tcW w:w="2603" w:type="dxa"/>
            <w:tcMar>
              <w:left w:w="108" w:type="dxa"/>
              <w:right w:w="108" w:type="dxa"/>
            </w:tcMar>
          </w:tcPr>
          <w:p w:rsidRPr="00DC2DCE" w:rsidR="297450E4" w:rsidP="0085641B" w:rsidRDefault="297450E4" w14:paraId="65B89635" w14:textId="4FF37195">
            <w:pPr>
              <w:rPr>
                <w:sz w:val="22"/>
                <w:szCs w:val="22"/>
              </w:rPr>
            </w:pPr>
            <w:r w:rsidRPr="39841F64" w:rsidR="3734D37A">
              <w:rPr>
                <w:rFonts w:eastAsia="Arial" w:cs="Arial"/>
                <w:b w:val="1"/>
                <w:bCs w:val="1"/>
                <w:sz w:val="22"/>
                <w:szCs w:val="22"/>
              </w:rPr>
              <w:t>Doel, doelstellingen en innovatie</w:t>
            </w:r>
          </w:p>
        </w:tc>
        <w:tc>
          <w:tcPr>
            <w:tcW w:w="6535" w:type="dxa"/>
            <w:tcMar>
              <w:left w:w="108" w:type="dxa"/>
              <w:right w:w="108" w:type="dxa"/>
            </w:tcMar>
          </w:tcPr>
          <w:p w:rsidRPr="0085641B" w:rsidR="297450E4" w:rsidP="0085641B" w:rsidRDefault="297450E4" w14:paraId="205875CF" w14:textId="3C247D31">
            <w:pPr>
              <w:rPr>
                <w:sz w:val="22"/>
                <w:szCs w:val="22"/>
              </w:rPr>
            </w:pPr>
            <w:r w:rsidRPr="0085641B">
              <w:rPr>
                <w:rFonts w:eastAsia="Arial" w:cs="Arial"/>
                <w:i/>
                <w:iCs/>
                <w:sz w:val="22"/>
                <w:szCs w:val="22"/>
              </w:rPr>
              <w:t>Geef kort aan wat u wenst te bereiken met het project (algemeen-doel en specifiek-doelstellingen) en wat de concrete innovatie is die u wilt ontwikkelen.</w:t>
            </w:r>
          </w:p>
        </w:tc>
      </w:tr>
      <w:tr w:rsidRPr="00DC2DCE" w:rsidR="00171A0A" w:rsidTr="50CA9D31" w14:paraId="0D152346" w14:textId="77777777">
        <w:trPr>
          <w:trHeight w:val="300"/>
        </w:trPr>
        <w:tc>
          <w:tcPr>
            <w:tcW w:w="2603" w:type="dxa"/>
            <w:tcMar>
              <w:left w:w="108" w:type="dxa"/>
              <w:right w:w="108" w:type="dxa"/>
            </w:tcMar>
          </w:tcPr>
          <w:p w:rsidRPr="00DC2DCE" w:rsidR="00171A0A" w:rsidP="0085641B" w:rsidRDefault="00171A0A" w14:paraId="4D43604B" w14:textId="7B476A22">
            <w:pPr>
              <w:rPr>
                <w:sz w:val="22"/>
                <w:szCs w:val="22"/>
              </w:rPr>
            </w:pPr>
            <w:r w:rsidRPr="00DC2DCE">
              <w:rPr>
                <w:rFonts w:eastAsia="Arial" w:cs="Arial"/>
                <w:b/>
                <w:bCs/>
                <w:sz w:val="22"/>
                <w:szCs w:val="22"/>
                <w:lang w:val="en-US"/>
              </w:rPr>
              <w:t>Bijdrage aan DUTCH doelstellingen</w:t>
            </w:r>
          </w:p>
        </w:tc>
        <w:tc>
          <w:tcPr>
            <w:tcW w:w="6535" w:type="dxa"/>
            <w:tcMar>
              <w:left w:w="108" w:type="dxa"/>
              <w:right w:w="108" w:type="dxa"/>
            </w:tcMar>
          </w:tcPr>
          <w:p w:rsidRPr="0085641B" w:rsidR="00171A0A" w:rsidP="5A619D95" w:rsidRDefault="00171A0A" w14:paraId="2CD1F0F1" w14:textId="5344632F">
            <w:pPr>
              <w:rPr>
                <w:rFonts w:ascii="Aptos" w:hAnsi="Aptos" w:eastAsia="Aptos" w:cs="Aptos"/>
                <w:i w:val="1"/>
                <w:iCs w:val="1"/>
                <w:noProof w:val="0"/>
                <w:sz w:val="22"/>
                <w:szCs w:val="22"/>
                <w:lang w:val="nl-NL"/>
              </w:rPr>
            </w:pPr>
            <w:r w:rsidRPr="5A619D95" w:rsidR="00171A0A">
              <w:rPr>
                <w:rFonts w:eastAsia="Arial" w:cs="Arial"/>
                <w:i w:val="1"/>
                <w:iCs w:val="1"/>
                <w:sz w:val="22"/>
                <w:szCs w:val="22"/>
              </w:rPr>
              <w:t>Omschrijf hoe het project bijdraagt aan de DUTCH doelstelling</w:t>
            </w:r>
            <w:r w:rsidRPr="5A619D95" w:rsidR="020C7064">
              <w:rPr>
                <w:rFonts w:eastAsia="Arial" w:cs="Arial"/>
                <w:i w:val="1"/>
                <w:iCs w:val="1"/>
                <w:sz w:val="22"/>
                <w:szCs w:val="22"/>
              </w:rPr>
              <w:t xml:space="preserve"> het </w:t>
            </w:r>
            <w:r w:rsidRPr="5A619D95" w:rsidR="4A0E7C5E">
              <w:rPr>
                <w:rFonts w:ascii="Aptos" w:hAnsi="Aptos" w:eastAsia="Aptos" w:cs="Aptos"/>
                <w:i w:val="1"/>
                <w:iCs w:val="1"/>
                <w:noProof w:val="0"/>
                <w:color w:val="000000" w:themeColor="text1" w:themeTint="FF" w:themeShade="FF"/>
                <w:sz w:val="22"/>
                <w:szCs w:val="22"/>
                <w:lang w:val="nl-NL"/>
              </w:rPr>
              <w:t>ontwikkelen en implementeren van digitale en gesimuleerde leermiddelen in zorgopleidingen</w:t>
            </w:r>
            <w:r w:rsidRPr="5A619D95" w:rsidR="32A6F307">
              <w:rPr>
                <w:rFonts w:ascii="Aptos" w:hAnsi="Aptos" w:eastAsia="Aptos" w:cs="Aptos"/>
                <w:i w:val="1"/>
                <w:iCs w:val="1"/>
                <w:noProof w:val="0"/>
                <w:color w:val="000000" w:themeColor="text1" w:themeTint="FF" w:themeShade="FF"/>
                <w:sz w:val="22"/>
                <w:szCs w:val="22"/>
                <w:lang w:val="nl-NL"/>
              </w:rPr>
              <w:t>.</w:t>
            </w:r>
          </w:p>
        </w:tc>
      </w:tr>
      <w:tr w:rsidRPr="00DC2DCE" w:rsidR="00171A0A" w:rsidTr="50CA9D31" w14:paraId="6630642B" w14:textId="77777777">
        <w:trPr>
          <w:trHeight w:val="300"/>
        </w:trPr>
        <w:tc>
          <w:tcPr>
            <w:tcW w:w="2603" w:type="dxa"/>
            <w:tcMar>
              <w:left w:w="108" w:type="dxa"/>
              <w:right w:w="108" w:type="dxa"/>
            </w:tcMar>
          </w:tcPr>
          <w:p w:rsidRPr="00DC2DCE" w:rsidR="00171A0A" w:rsidP="0085641B" w:rsidRDefault="00171A0A" w14:paraId="508CF609" w14:textId="54C4EB4A">
            <w:pPr>
              <w:rPr>
                <w:rFonts w:eastAsia="Arial" w:cs="Arial"/>
                <w:b w:val="1"/>
                <w:bCs w:val="1"/>
                <w:sz w:val="22"/>
                <w:szCs w:val="22"/>
              </w:rPr>
            </w:pPr>
            <w:r w:rsidRPr="3C058661" w:rsidR="00171A0A">
              <w:rPr>
                <w:rFonts w:eastAsia="Arial" w:cs="Arial"/>
                <w:b w:val="1"/>
                <w:bCs w:val="1"/>
                <w:sz w:val="22"/>
                <w:szCs w:val="22"/>
              </w:rPr>
              <w:t>TRL</w:t>
            </w:r>
            <w:r w:rsidRPr="3C058661" w:rsidR="5E2FC21F">
              <w:rPr>
                <w:rFonts w:eastAsia="Arial" w:cs="Arial"/>
                <w:b w:val="1"/>
                <w:bCs w:val="1"/>
                <w:sz w:val="22"/>
                <w:szCs w:val="22"/>
              </w:rPr>
              <w:t>-</w:t>
            </w:r>
            <w:r w:rsidRPr="3C058661" w:rsidR="00171A0A">
              <w:rPr>
                <w:rFonts w:eastAsia="Arial" w:cs="Arial"/>
                <w:b w:val="1"/>
                <w:bCs w:val="1"/>
                <w:sz w:val="22"/>
                <w:szCs w:val="22"/>
              </w:rPr>
              <w:t>niveau</w:t>
            </w:r>
          </w:p>
        </w:tc>
        <w:tc>
          <w:tcPr>
            <w:tcW w:w="6535" w:type="dxa"/>
            <w:tcMar>
              <w:left w:w="108" w:type="dxa"/>
              <w:right w:w="108" w:type="dxa"/>
            </w:tcMar>
          </w:tcPr>
          <w:p w:rsidRPr="0085641B" w:rsidR="00171A0A" w:rsidP="3C058661" w:rsidRDefault="00171A0A" w14:paraId="4AC79874" w14:textId="063AB26E">
            <w:pPr>
              <w:rPr>
                <w:rFonts w:eastAsia="Arial" w:cs="Arial"/>
                <w:i w:val="1"/>
                <w:iCs w:val="1"/>
                <w:sz w:val="22"/>
                <w:szCs w:val="22"/>
              </w:rPr>
            </w:pPr>
            <w:r w:rsidRPr="3C058661" w:rsidR="00171A0A">
              <w:rPr>
                <w:rFonts w:eastAsia="Arial" w:cs="Arial"/>
                <w:i w:val="1"/>
                <w:iCs w:val="1"/>
                <w:sz w:val="22"/>
                <w:szCs w:val="22"/>
              </w:rPr>
              <w:t xml:space="preserve">Wat is het </w:t>
            </w:r>
            <w:r w:rsidRPr="3C058661" w:rsidR="00171A0A">
              <w:rPr>
                <w:rFonts w:eastAsia="Arial" w:cs="Arial"/>
                <w:i w:val="1"/>
                <w:iCs w:val="1"/>
                <w:sz w:val="22"/>
                <w:szCs w:val="22"/>
              </w:rPr>
              <w:t>TRL</w:t>
            </w:r>
            <w:r w:rsidRPr="3C058661" w:rsidR="3D017858">
              <w:rPr>
                <w:rFonts w:eastAsia="Arial" w:cs="Arial"/>
                <w:i w:val="1"/>
                <w:iCs w:val="1"/>
                <w:sz w:val="22"/>
                <w:szCs w:val="22"/>
              </w:rPr>
              <w:t>-</w:t>
            </w:r>
            <w:r w:rsidRPr="3C058661" w:rsidR="00171A0A">
              <w:rPr>
                <w:rFonts w:eastAsia="Arial" w:cs="Arial"/>
                <w:i w:val="1"/>
                <w:iCs w:val="1"/>
                <w:sz w:val="22"/>
                <w:szCs w:val="22"/>
              </w:rPr>
              <w:t>niveau</w:t>
            </w:r>
            <w:r w:rsidRPr="3C058661" w:rsidR="00171A0A">
              <w:rPr>
                <w:rFonts w:eastAsia="Arial" w:cs="Arial"/>
                <w:i w:val="1"/>
                <w:iCs w:val="1"/>
                <w:sz w:val="22"/>
                <w:szCs w:val="22"/>
              </w:rPr>
              <w:t xml:space="preserve"> aan het begin en einde van het project.</w:t>
            </w:r>
          </w:p>
        </w:tc>
      </w:tr>
      <w:tr w:rsidRPr="00DC2DCE" w:rsidR="297450E4" w:rsidTr="50CA9D31" w14:paraId="4A452C90" w14:textId="77777777">
        <w:trPr>
          <w:trHeight w:val="300"/>
        </w:trPr>
        <w:tc>
          <w:tcPr>
            <w:tcW w:w="2603" w:type="dxa"/>
            <w:tcMar>
              <w:left w:w="108" w:type="dxa"/>
              <w:right w:w="108" w:type="dxa"/>
            </w:tcMar>
          </w:tcPr>
          <w:p w:rsidRPr="00DC2DCE" w:rsidR="297450E4" w:rsidP="0085641B" w:rsidRDefault="297450E4" w14:paraId="08B486E2" w14:textId="66368B08">
            <w:pPr>
              <w:rPr>
                <w:sz w:val="22"/>
                <w:szCs w:val="22"/>
              </w:rPr>
            </w:pPr>
            <w:r w:rsidRPr="00DC2DCE">
              <w:rPr>
                <w:rFonts w:eastAsia="Arial" w:cs="Arial"/>
                <w:b/>
                <w:bCs/>
                <w:sz w:val="22"/>
                <w:szCs w:val="22"/>
              </w:rPr>
              <w:t>Activiteiten</w:t>
            </w:r>
          </w:p>
        </w:tc>
        <w:tc>
          <w:tcPr>
            <w:tcW w:w="6535" w:type="dxa"/>
            <w:tcMar>
              <w:left w:w="108" w:type="dxa"/>
              <w:right w:w="108" w:type="dxa"/>
            </w:tcMar>
          </w:tcPr>
          <w:p w:rsidRPr="0085641B" w:rsidR="297450E4" w:rsidP="0085641B" w:rsidRDefault="297450E4" w14:paraId="5462E5BD" w14:textId="789D1BC4">
            <w:pPr>
              <w:rPr>
                <w:sz w:val="22"/>
                <w:szCs w:val="22"/>
              </w:rPr>
            </w:pPr>
            <w:r w:rsidRPr="0085641B">
              <w:rPr>
                <w:rFonts w:eastAsia="Arial" w:cs="Arial"/>
                <w:i/>
                <w:iCs/>
                <w:sz w:val="22"/>
                <w:szCs w:val="22"/>
              </w:rPr>
              <w:t>Omschrijf puntsgewijs de onderdelen (acties) van het project.</w:t>
            </w:r>
          </w:p>
        </w:tc>
      </w:tr>
      <w:tr w:rsidRPr="00DC2DCE" w:rsidR="297450E4" w:rsidTr="50CA9D31" w14:paraId="0D541D28" w14:textId="77777777">
        <w:trPr>
          <w:trHeight w:val="300"/>
        </w:trPr>
        <w:tc>
          <w:tcPr>
            <w:tcW w:w="2603" w:type="dxa"/>
            <w:tcMar>
              <w:left w:w="108" w:type="dxa"/>
              <w:right w:w="108" w:type="dxa"/>
            </w:tcMar>
          </w:tcPr>
          <w:p w:rsidRPr="00DC2DCE" w:rsidR="297450E4" w:rsidP="00A75459" w:rsidRDefault="297450E4" w14:paraId="4500E153" w14:textId="5A4431BD">
            <w:pPr>
              <w:rPr>
                <w:sz w:val="22"/>
                <w:szCs w:val="22"/>
              </w:rPr>
            </w:pPr>
            <w:r w:rsidRPr="00DC2DCE">
              <w:rPr>
                <w:rFonts w:eastAsia="Arial" w:cs="Arial"/>
                <w:b/>
                <w:bCs/>
                <w:sz w:val="22"/>
                <w:szCs w:val="22"/>
              </w:rPr>
              <w:t>Beoogde resultaten</w:t>
            </w:r>
            <w:r w:rsidRPr="00DC2DCE">
              <w:rPr>
                <w:rFonts w:eastAsia="Arial" w:cs="Arial"/>
                <w:sz w:val="22"/>
                <w:szCs w:val="22"/>
              </w:rPr>
              <w:t xml:space="preserve"> </w:t>
            </w:r>
          </w:p>
        </w:tc>
        <w:tc>
          <w:tcPr>
            <w:tcW w:w="6535" w:type="dxa"/>
            <w:tcMar>
              <w:left w:w="108" w:type="dxa"/>
              <w:right w:w="108" w:type="dxa"/>
            </w:tcMar>
          </w:tcPr>
          <w:p w:rsidRPr="0085641B" w:rsidR="297450E4" w:rsidP="0085641B" w:rsidRDefault="297450E4" w14:paraId="6438F8BC" w14:textId="3336148E">
            <w:pPr>
              <w:rPr>
                <w:sz w:val="22"/>
                <w:szCs w:val="22"/>
              </w:rPr>
            </w:pPr>
            <w:r w:rsidRPr="0085641B">
              <w:rPr>
                <w:rFonts w:eastAsia="Arial" w:cs="Arial"/>
                <w:i/>
                <w:iCs/>
                <w:sz w:val="22"/>
                <w:szCs w:val="22"/>
              </w:rPr>
              <w:t xml:space="preserve">Omschrijf zo concreet mogelijk wat de acties moeten opleveren. </w:t>
            </w:r>
          </w:p>
        </w:tc>
      </w:tr>
      <w:tr w:rsidRPr="00DC2DCE" w:rsidR="297450E4" w:rsidTr="50CA9D31" w14:paraId="35FCD8CB" w14:textId="77777777">
        <w:trPr>
          <w:trHeight w:val="300"/>
        </w:trPr>
        <w:tc>
          <w:tcPr>
            <w:tcW w:w="2603" w:type="dxa"/>
            <w:tcMar>
              <w:left w:w="108" w:type="dxa"/>
              <w:right w:w="108" w:type="dxa"/>
            </w:tcMar>
          </w:tcPr>
          <w:p w:rsidRPr="00DC2DCE" w:rsidR="297450E4" w:rsidP="0085641B" w:rsidRDefault="297450E4" w14:paraId="5D708B7B" w14:textId="288904F0">
            <w:pPr>
              <w:rPr>
                <w:sz w:val="22"/>
                <w:szCs w:val="22"/>
              </w:rPr>
            </w:pPr>
            <w:r w:rsidRPr="39841F64" w:rsidR="3734D37A">
              <w:rPr>
                <w:rFonts w:eastAsia="Arial" w:cs="Arial"/>
                <w:b w:val="1"/>
                <w:bCs w:val="1"/>
                <w:sz w:val="22"/>
                <w:szCs w:val="22"/>
              </w:rPr>
              <w:t>Beoogde partijen en partners</w:t>
            </w:r>
          </w:p>
        </w:tc>
        <w:tc>
          <w:tcPr>
            <w:tcW w:w="6535" w:type="dxa"/>
            <w:tcMar>
              <w:left w:w="108" w:type="dxa"/>
              <w:right w:w="108" w:type="dxa"/>
            </w:tcMar>
          </w:tcPr>
          <w:p w:rsidRPr="0085641B" w:rsidR="00CF4EC5" w:rsidP="39841F64" w:rsidRDefault="00A254F1" w14:paraId="5A07CE72" w14:textId="4092F2E3">
            <w:pPr>
              <w:rPr>
                <w:rFonts w:eastAsia="Arial" w:cs="Arial"/>
                <w:i w:val="1"/>
                <w:iCs w:val="1"/>
                <w:sz w:val="22"/>
                <w:szCs w:val="22"/>
              </w:rPr>
            </w:pPr>
            <w:r w:rsidRPr="39841F64" w:rsidR="63CC3C97">
              <w:rPr>
                <w:rFonts w:eastAsia="Arial" w:cs="Arial"/>
                <w:i w:val="1"/>
                <w:iCs w:val="1"/>
                <w:sz w:val="22"/>
                <w:szCs w:val="22"/>
              </w:rPr>
              <w:t xml:space="preserve">Wie zijn de </w:t>
            </w:r>
            <w:r w:rsidRPr="39841F64" w:rsidR="63CC3C97">
              <w:rPr>
                <w:rFonts w:eastAsia="Arial" w:cs="Arial"/>
                <w:i w:val="1"/>
                <w:iCs w:val="1"/>
                <w:sz w:val="22"/>
                <w:szCs w:val="22"/>
              </w:rPr>
              <w:t>i</w:t>
            </w:r>
            <w:r w:rsidRPr="39841F64" w:rsidR="63CC3C97">
              <w:rPr>
                <w:rFonts w:eastAsia="Arial" w:cs="Arial"/>
                <w:i w:val="1"/>
                <w:iCs w:val="1"/>
                <w:sz w:val="22"/>
                <w:szCs w:val="22"/>
              </w:rPr>
              <w:t>nitiatiefnemer</w:t>
            </w:r>
            <w:r w:rsidRPr="39841F64" w:rsidR="4A245285">
              <w:rPr>
                <w:rFonts w:eastAsia="Arial" w:cs="Arial"/>
                <w:i w:val="1"/>
                <w:iCs w:val="1"/>
                <w:sz w:val="22"/>
                <w:szCs w:val="22"/>
              </w:rPr>
              <w:t>s</w:t>
            </w:r>
            <w:r w:rsidRPr="39841F64" w:rsidR="63CC3C97">
              <w:rPr>
                <w:rFonts w:eastAsia="Arial" w:cs="Arial"/>
                <w:i w:val="1"/>
                <w:iCs w:val="1"/>
                <w:sz w:val="22"/>
                <w:szCs w:val="22"/>
              </w:rPr>
              <w:t>/</w:t>
            </w:r>
            <w:r w:rsidRPr="39841F64" w:rsidR="63CC3C97">
              <w:rPr>
                <w:rFonts w:eastAsia="Arial" w:cs="Arial"/>
                <w:i w:val="1"/>
                <w:iCs w:val="1"/>
                <w:sz w:val="22"/>
                <w:szCs w:val="22"/>
              </w:rPr>
              <w:t xml:space="preserve"> penvoerder</w:t>
            </w:r>
            <w:r w:rsidRPr="39841F64" w:rsidR="63CC3C97">
              <w:rPr>
                <w:rFonts w:eastAsia="Arial" w:cs="Arial"/>
                <w:i w:val="1"/>
                <w:iCs w:val="1"/>
                <w:sz w:val="22"/>
                <w:szCs w:val="22"/>
              </w:rPr>
              <w:t xml:space="preserve">? </w:t>
            </w:r>
          </w:p>
          <w:p w:rsidRPr="0085641B" w:rsidR="297450E4" w:rsidP="435B9198" w:rsidRDefault="00A254F1" w14:paraId="68419D9C" w14:textId="17C63ED9">
            <w:pPr>
              <w:rPr>
                <w:sz w:val="22"/>
                <w:szCs w:val="22"/>
              </w:rPr>
            </w:pPr>
            <w:r w:rsidRPr="435B9198" w:rsidR="1FF6B0E1">
              <w:rPr>
                <w:rFonts w:eastAsia="Arial" w:cs="Arial"/>
                <w:i w:val="1"/>
                <w:iCs w:val="1"/>
                <w:sz w:val="22"/>
                <w:szCs w:val="22"/>
              </w:rPr>
              <w:t xml:space="preserve">Wie zijn de </w:t>
            </w:r>
            <w:r w:rsidRPr="435B9198" w:rsidR="144FFAFA">
              <w:rPr>
                <w:rFonts w:eastAsia="Arial" w:cs="Arial"/>
                <w:i w:val="1"/>
                <w:iCs w:val="1"/>
                <w:sz w:val="22"/>
                <w:szCs w:val="22"/>
              </w:rPr>
              <w:t>samenwerkingspartners?</w:t>
            </w:r>
          </w:p>
          <w:p w:rsidRPr="0085641B" w:rsidR="297450E4" w:rsidP="435B9198" w:rsidRDefault="00A254F1" w14:paraId="4B9A5539" w14:textId="3CCFB9FF">
            <w:pPr>
              <w:pStyle w:val="Standaard"/>
              <w:rPr>
                <w:rFonts w:eastAsia="Arial" w:cs="Arial"/>
                <w:i w:val="1"/>
                <w:iCs w:val="1"/>
                <w:sz w:val="22"/>
                <w:szCs w:val="22"/>
              </w:rPr>
            </w:pPr>
            <w:r w:rsidRPr="435B9198" w:rsidR="2AAE0CFD">
              <w:rPr>
                <w:rFonts w:eastAsia="Arial" w:cs="Arial"/>
                <w:i w:val="1"/>
                <w:iCs w:val="1"/>
                <w:sz w:val="22"/>
                <w:szCs w:val="22"/>
              </w:rPr>
              <w:t>Bent u nog op zoek naar partners met specifieke expertise om uw samenwerkingsverband te versterken geef dan aan waarnaar u op zoek bent</w:t>
            </w:r>
            <w:r w:rsidRPr="435B9198" w:rsidR="3ECB24C7">
              <w:rPr>
                <w:rFonts w:eastAsia="Arial" w:cs="Arial"/>
                <w:i w:val="1"/>
                <w:iCs w:val="1"/>
                <w:sz w:val="22"/>
                <w:szCs w:val="22"/>
              </w:rPr>
              <w:t>. U kunt ook contact opnemen met de DUTCH kwartiermaker in uw regio voor matchmaking met partners.</w:t>
            </w:r>
          </w:p>
        </w:tc>
      </w:tr>
      <w:tr w:rsidRPr="00DC2DCE" w:rsidR="297450E4" w:rsidTr="50CA9D31" w14:paraId="03757E3D" w14:textId="77777777">
        <w:trPr>
          <w:trHeight w:val="300"/>
        </w:trPr>
        <w:tc>
          <w:tcPr>
            <w:tcW w:w="2603" w:type="dxa"/>
            <w:tcMar>
              <w:left w:w="108" w:type="dxa"/>
              <w:right w:w="108" w:type="dxa"/>
            </w:tcMar>
          </w:tcPr>
          <w:p w:rsidRPr="00DC2DCE" w:rsidR="297450E4" w:rsidP="0085641B" w:rsidRDefault="297450E4" w14:paraId="1330A924" w14:textId="1AFCA393">
            <w:pPr>
              <w:rPr>
                <w:sz w:val="22"/>
                <w:szCs w:val="22"/>
              </w:rPr>
            </w:pPr>
            <w:r w:rsidRPr="00DC2DCE">
              <w:rPr>
                <w:rFonts w:eastAsia="Arial" w:cs="Arial"/>
                <w:b/>
                <w:bCs/>
                <w:sz w:val="22"/>
                <w:szCs w:val="22"/>
              </w:rPr>
              <w:t>Kosten en financiering</w:t>
            </w:r>
          </w:p>
          <w:p w:rsidRPr="00DC2DCE" w:rsidR="297450E4" w:rsidP="0085641B" w:rsidRDefault="297450E4" w14:paraId="759B3F70" w14:textId="00F35346">
            <w:pPr>
              <w:rPr>
                <w:sz w:val="22"/>
                <w:szCs w:val="22"/>
              </w:rPr>
            </w:pPr>
          </w:p>
        </w:tc>
        <w:tc>
          <w:tcPr>
            <w:tcW w:w="6535" w:type="dxa"/>
            <w:tcMar>
              <w:left w:w="108" w:type="dxa"/>
              <w:right w:w="108" w:type="dxa"/>
            </w:tcMar>
          </w:tcPr>
          <w:p w:rsidRPr="0085641B" w:rsidR="297450E4" w:rsidP="0085641B" w:rsidRDefault="004831DD" w14:paraId="2F12DDD7" w14:textId="259FE371">
            <w:pPr>
              <w:rPr>
                <w:sz w:val="22"/>
                <w:szCs w:val="22"/>
              </w:rPr>
            </w:pPr>
            <w:r w:rsidRPr="0085641B">
              <w:rPr>
                <w:rFonts w:eastAsia="Arial" w:cs="Arial"/>
                <w:i/>
                <w:iCs/>
                <w:sz w:val="22"/>
                <w:szCs w:val="22"/>
              </w:rPr>
              <w:t>Geef een globale indicatie van de totale kosten en hoe de financiering is</w:t>
            </w:r>
            <w:r w:rsidRPr="0085641B" w:rsidR="001D5D33">
              <w:rPr>
                <w:rFonts w:eastAsia="Arial" w:cs="Arial"/>
                <w:i/>
                <w:iCs/>
                <w:sz w:val="22"/>
                <w:szCs w:val="22"/>
              </w:rPr>
              <w:t xml:space="preserve"> (minimaal 50% cofinanciering)</w:t>
            </w:r>
            <w:r w:rsidRPr="0085641B">
              <w:rPr>
                <w:rFonts w:eastAsia="Arial" w:cs="Arial"/>
                <w:i/>
                <w:iCs/>
                <w:sz w:val="22"/>
                <w:szCs w:val="22"/>
              </w:rPr>
              <w:t>.</w:t>
            </w:r>
          </w:p>
        </w:tc>
      </w:tr>
      <w:tr w:rsidR="60278BE7" w:rsidTr="50CA9D31" w14:paraId="7BBF90D1">
        <w:trPr>
          <w:trHeight w:val="300"/>
        </w:trPr>
        <w:tc>
          <w:tcPr>
            <w:tcW w:w="2603" w:type="dxa"/>
            <w:tcMar>
              <w:left w:w="108" w:type="dxa"/>
              <w:right w:w="108" w:type="dxa"/>
            </w:tcMar>
          </w:tcPr>
          <w:p w:rsidR="0BCE78C1" w:rsidP="60278BE7" w:rsidRDefault="0BCE78C1" w14:paraId="328FB3F8" w14:textId="0DE3161A">
            <w:pPr>
              <w:pStyle w:val="Standaard"/>
              <w:rPr>
                <w:rFonts w:eastAsia="Arial" w:cs="Arial"/>
                <w:b w:val="1"/>
                <w:bCs w:val="1"/>
                <w:sz w:val="22"/>
                <w:szCs w:val="22"/>
              </w:rPr>
            </w:pPr>
            <w:r w:rsidRPr="60278BE7" w:rsidR="0BCE78C1">
              <w:rPr>
                <w:rFonts w:eastAsia="Arial" w:cs="Arial"/>
                <w:b w:val="1"/>
                <w:bCs w:val="1"/>
                <w:sz w:val="22"/>
                <w:szCs w:val="22"/>
              </w:rPr>
              <w:t>Financië</w:t>
            </w:r>
            <w:r w:rsidRPr="60278BE7" w:rsidR="0BCE78C1">
              <w:rPr>
                <w:rFonts w:eastAsia="Arial" w:cs="Arial"/>
                <w:b w:val="1"/>
                <w:bCs w:val="1"/>
                <w:sz w:val="22"/>
                <w:szCs w:val="22"/>
              </w:rPr>
              <w:t>le</w:t>
            </w:r>
            <w:r w:rsidRPr="60278BE7" w:rsidR="5F307ADE">
              <w:rPr>
                <w:rFonts w:eastAsia="Arial" w:cs="Arial"/>
                <w:b w:val="1"/>
                <w:bCs w:val="1"/>
                <w:sz w:val="22"/>
                <w:szCs w:val="22"/>
              </w:rPr>
              <w:t xml:space="preserve"> positie</w:t>
            </w:r>
          </w:p>
        </w:tc>
        <w:tc>
          <w:tcPr>
            <w:tcW w:w="6535" w:type="dxa"/>
            <w:tcMar>
              <w:left w:w="108" w:type="dxa"/>
              <w:right w:w="108" w:type="dxa"/>
            </w:tcMar>
          </w:tcPr>
          <w:p w:rsidR="5F307ADE" w:rsidP="5A619D95" w:rsidRDefault="5F307ADE" w14:paraId="457FE375" w14:textId="15FBAA38">
            <w:pPr>
              <w:pStyle w:val="Standaard"/>
              <w:suppressLineNumbers w:val="0"/>
              <w:spacing w:before="0" w:beforeAutospacing="off" w:after="0" w:afterAutospacing="off" w:line="240" w:lineRule="auto"/>
              <w:ind w:left="0" w:right="0"/>
              <w:jc w:val="left"/>
              <w:rPr>
                <w:rFonts w:eastAsia="Arial" w:cs="Arial"/>
                <w:i w:val="1"/>
                <w:iCs w:val="1"/>
                <w:sz w:val="22"/>
                <w:szCs w:val="22"/>
              </w:rPr>
            </w:pPr>
            <w:r w:rsidRPr="5A619D95" w:rsidR="5F307ADE">
              <w:rPr>
                <w:rFonts w:eastAsia="Arial" w:cs="Arial"/>
                <w:i w:val="1"/>
                <w:iCs w:val="1"/>
                <w:sz w:val="22"/>
                <w:szCs w:val="22"/>
              </w:rPr>
              <w:t xml:space="preserve">Voldoen de partners aan </w:t>
            </w:r>
            <w:r w:rsidRPr="5A619D95" w:rsidR="35DAF7D6">
              <w:rPr>
                <w:rFonts w:eastAsia="Arial" w:cs="Arial"/>
                <w:i w:val="1"/>
                <w:iCs w:val="1"/>
                <w:sz w:val="22"/>
                <w:szCs w:val="22"/>
              </w:rPr>
              <w:t xml:space="preserve">de </w:t>
            </w:r>
            <w:r w:rsidRPr="5A619D95" w:rsidR="0DF72482">
              <w:rPr>
                <w:rFonts w:eastAsia="Arial" w:cs="Arial"/>
                <w:i w:val="1"/>
                <w:iCs w:val="1"/>
                <w:sz w:val="22"/>
                <w:szCs w:val="22"/>
              </w:rPr>
              <w:t xml:space="preserve">voorwaarden met betrekking tot </w:t>
            </w:r>
            <w:r w:rsidRPr="5A619D95" w:rsidR="0DF72482">
              <w:rPr>
                <w:rFonts w:eastAsia="Arial" w:cs="Arial"/>
                <w:i w:val="1"/>
                <w:iCs w:val="1"/>
                <w:sz w:val="22"/>
                <w:szCs w:val="22"/>
              </w:rPr>
              <w:t>financiële</w:t>
            </w:r>
            <w:r w:rsidRPr="5A619D95" w:rsidR="0DF72482">
              <w:rPr>
                <w:rFonts w:eastAsia="Arial" w:cs="Arial"/>
                <w:i w:val="1"/>
                <w:iCs w:val="1"/>
                <w:sz w:val="22"/>
                <w:szCs w:val="22"/>
              </w:rPr>
              <w:t xml:space="preserve"> moeilijkheden.</w:t>
            </w:r>
          </w:p>
          <w:p w:rsidR="5F307ADE" w:rsidP="39841F64" w:rsidRDefault="5F307ADE" w14:paraId="473988BC" w14:textId="0EC4B16C">
            <w:pPr>
              <w:pStyle w:val="Standaard"/>
              <w:suppressLineNumbers w:val="0"/>
              <w:bidi w:val="0"/>
              <w:spacing w:before="0" w:beforeAutospacing="off" w:after="0" w:afterAutospacing="off" w:line="240" w:lineRule="auto"/>
              <w:ind w:left="0" w:right="0"/>
              <w:jc w:val="left"/>
              <w:rPr>
                <w:rFonts w:eastAsia="Arial" w:cs="Arial"/>
                <w:i w:val="1"/>
                <w:iCs w:val="1"/>
                <w:noProof w:val="0"/>
                <w:sz w:val="22"/>
                <w:szCs w:val="22"/>
                <w:lang w:val="nl-NL"/>
              </w:rPr>
            </w:pPr>
            <w:r w:rsidRPr="39841F64" w:rsidR="24468A37">
              <w:rPr>
                <w:rFonts w:eastAsia="Arial" w:cs="Arial"/>
                <w:i w:val="1"/>
                <w:iCs w:val="1"/>
                <w:noProof w:val="0"/>
                <w:sz w:val="22"/>
                <w:szCs w:val="22"/>
                <w:lang w:val="nl-NL"/>
              </w:rPr>
              <w:t>Het eigen vermogen dient minimaal de helft van de waarde van het geplaatste aandelenkapitaal te bedragen. Tot het eigen vermogen behoren de volgende elementen: het geplaatste kapitaal; agio; herwaarderingsreserves; andere wettelijke reserves; statutaire reserves; overige reserves; niet verdeelde winsten. Een achtergestelde lening mag, in uitzonderingsgevallen, als onderdeel van het eigen vermogen worden beschouwd. Nadere informatie over dit onderwerp is te vinde</w:t>
            </w:r>
            <w:r w:rsidRPr="39841F64" w:rsidR="1DE412ED">
              <w:rPr>
                <w:rFonts w:eastAsia="Arial" w:cs="Arial"/>
                <w:i w:val="1"/>
                <w:iCs w:val="1"/>
                <w:noProof w:val="0"/>
                <w:sz w:val="22"/>
                <w:szCs w:val="22"/>
                <w:lang w:val="nl-NL"/>
              </w:rPr>
              <w:t xml:space="preserve">n in het document verklaring </w:t>
            </w:r>
            <w:r w:rsidRPr="39841F64" w:rsidR="1DE412ED">
              <w:rPr>
                <w:rFonts w:eastAsia="Arial" w:cs="Arial"/>
                <w:i w:val="1"/>
                <w:iCs w:val="1"/>
                <w:noProof w:val="0"/>
                <w:sz w:val="22"/>
                <w:szCs w:val="22"/>
                <w:lang w:val="nl-NL"/>
              </w:rPr>
              <w:t>financiële</w:t>
            </w:r>
            <w:r w:rsidRPr="39841F64" w:rsidR="1DE412ED">
              <w:rPr>
                <w:rFonts w:eastAsia="Arial" w:cs="Arial"/>
                <w:i w:val="1"/>
                <w:iCs w:val="1"/>
                <w:noProof w:val="0"/>
                <w:sz w:val="22"/>
                <w:szCs w:val="22"/>
                <w:lang w:val="nl-NL"/>
              </w:rPr>
              <w:t xml:space="preserve"> moeilijkheden</w:t>
            </w:r>
            <w:r w:rsidRPr="39841F64" w:rsidR="24468A37">
              <w:rPr>
                <w:rFonts w:eastAsia="Arial" w:cs="Arial"/>
                <w:i w:val="1"/>
                <w:iCs w:val="1"/>
                <w:noProof w:val="0"/>
                <w:sz w:val="22"/>
                <w:szCs w:val="22"/>
                <w:lang w:val="nl-NL"/>
              </w:rPr>
              <w:t>.</w:t>
            </w:r>
          </w:p>
        </w:tc>
      </w:tr>
      <w:tr w:rsidRPr="00DC2DCE" w:rsidR="297450E4" w:rsidTr="50CA9D31" w14:paraId="28C1EF09" w14:textId="77777777">
        <w:trPr>
          <w:trHeight w:val="300"/>
        </w:trPr>
        <w:tc>
          <w:tcPr>
            <w:tcW w:w="2603" w:type="dxa"/>
            <w:tcMar>
              <w:left w:w="108" w:type="dxa"/>
              <w:right w:w="108" w:type="dxa"/>
            </w:tcMar>
          </w:tcPr>
          <w:p w:rsidRPr="00DC2DCE" w:rsidR="297450E4" w:rsidP="0085641B" w:rsidRDefault="297450E4" w14:paraId="705602F5" w14:textId="7F47E104">
            <w:pPr>
              <w:rPr>
                <w:sz w:val="22"/>
                <w:szCs w:val="22"/>
              </w:rPr>
            </w:pPr>
            <w:r w:rsidRPr="00DC2DCE">
              <w:rPr>
                <w:rFonts w:eastAsia="Arial" w:cs="Arial"/>
                <w:b/>
                <w:bCs/>
                <w:sz w:val="22"/>
                <w:szCs w:val="22"/>
              </w:rPr>
              <w:t>Uitvoeringstermijn</w:t>
            </w:r>
          </w:p>
        </w:tc>
        <w:tc>
          <w:tcPr>
            <w:tcW w:w="6535" w:type="dxa"/>
            <w:tcMar>
              <w:left w:w="108" w:type="dxa"/>
              <w:right w:w="108" w:type="dxa"/>
            </w:tcMar>
          </w:tcPr>
          <w:p w:rsidRPr="0085641B" w:rsidR="297450E4" w:rsidP="0085641B" w:rsidRDefault="004831DD" w14:paraId="75776F6F" w14:textId="509BDC55">
            <w:pPr>
              <w:spacing w:line="257" w:lineRule="auto"/>
              <w:rPr>
                <w:sz w:val="22"/>
                <w:szCs w:val="22"/>
              </w:rPr>
            </w:pPr>
            <w:r w:rsidRPr="0085641B">
              <w:rPr>
                <w:rFonts w:eastAsia="Arial" w:cs="Arial"/>
                <w:i/>
                <w:iCs/>
                <w:sz w:val="22"/>
                <w:szCs w:val="22"/>
              </w:rPr>
              <w:t>Wanneer wilt u beginnen en hoeveel tijd is nodig om het project te realiseren?</w:t>
            </w:r>
          </w:p>
        </w:tc>
      </w:tr>
      <w:tr w:rsidRPr="00DC2DCE" w:rsidR="297450E4" w:rsidTr="50CA9D31" w14:paraId="58B2A4C2" w14:textId="77777777">
        <w:trPr>
          <w:trHeight w:val="300"/>
        </w:trPr>
        <w:tc>
          <w:tcPr>
            <w:tcW w:w="2603" w:type="dxa"/>
            <w:tcMar>
              <w:left w:w="108" w:type="dxa"/>
              <w:right w:w="108" w:type="dxa"/>
            </w:tcMar>
          </w:tcPr>
          <w:p w:rsidRPr="00DC2DCE" w:rsidR="297450E4" w:rsidP="0085641B" w:rsidRDefault="297450E4" w14:paraId="7DDBBCE5" w14:textId="49EBD852">
            <w:pPr>
              <w:rPr>
                <w:sz w:val="22"/>
                <w:szCs w:val="22"/>
              </w:rPr>
            </w:pPr>
            <w:r w:rsidRPr="3C058661" w:rsidR="297450E4">
              <w:rPr>
                <w:rFonts w:eastAsia="Arial" w:cs="Arial"/>
                <w:b w:val="1"/>
                <w:bCs w:val="1"/>
                <w:sz w:val="22"/>
                <w:szCs w:val="22"/>
              </w:rPr>
              <w:t>Contactinfo Initiatiefnemer</w:t>
            </w:r>
            <w:r w:rsidRPr="3C058661" w:rsidR="16029945">
              <w:rPr>
                <w:rFonts w:eastAsia="Arial" w:cs="Arial"/>
                <w:b w:val="1"/>
                <w:bCs w:val="1"/>
                <w:sz w:val="22"/>
                <w:szCs w:val="22"/>
              </w:rPr>
              <w:t>/ penvoerder</w:t>
            </w:r>
          </w:p>
        </w:tc>
        <w:tc>
          <w:tcPr>
            <w:tcW w:w="6535" w:type="dxa"/>
            <w:tcMar>
              <w:left w:w="108" w:type="dxa"/>
              <w:right w:w="108" w:type="dxa"/>
            </w:tcMar>
          </w:tcPr>
          <w:p w:rsidRPr="0085641B" w:rsidR="001D5D33" w:rsidP="0085641B" w:rsidRDefault="001D5D33" w14:paraId="4752991F" w14:textId="2E00597E">
            <w:pPr>
              <w:rPr>
                <w:sz w:val="22"/>
                <w:szCs w:val="22"/>
              </w:rPr>
            </w:pPr>
            <w:r w:rsidRPr="0085641B">
              <w:rPr>
                <w:rFonts w:eastAsia="Arial" w:cs="Arial"/>
                <w:i/>
                <w:iCs/>
                <w:sz w:val="22"/>
                <w:szCs w:val="22"/>
              </w:rPr>
              <w:t>Naam, contactpersoon, telefoon en e-mail</w:t>
            </w:r>
          </w:p>
          <w:p w:rsidRPr="0085641B" w:rsidR="297450E4" w:rsidP="0085641B" w:rsidRDefault="297450E4" w14:paraId="1DDBD04D" w14:textId="3A9D805F">
            <w:pPr>
              <w:rPr>
                <w:sz w:val="22"/>
                <w:szCs w:val="22"/>
              </w:rPr>
            </w:pPr>
          </w:p>
        </w:tc>
      </w:tr>
    </w:tbl>
    <w:p w:rsidRPr="00A75459" w:rsidR="467D3029" w:rsidP="00A75459" w:rsidRDefault="467D3029" w14:paraId="2BC1109E" w14:textId="321CE04E">
      <w:pPr>
        <w:spacing w:after="0" w:line="240" w:lineRule="auto"/>
        <w:rPr>
          <w:rFonts w:eastAsia="Aptos" w:cs="Aptos"/>
          <w:b/>
          <w:bCs/>
          <w:sz w:val="22"/>
          <w:szCs w:val="22"/>
        </w:rPr>
      </w:pPr>
    </w:p>
    <w:sectPr w:rsidRPr="00A75459" w:rsidR="467D3029">
      <w:headerReference w:type="default" r:id="rId11"/>
      <w:footerReference w:type="default" r:id="rId12"/>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777C087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BFE534C" w16cex:dateUtc="2025-05-27T19:13:54.775Z"/>
</w16cex:commentsExtensible>
</file>

<file path=word/commentsIds.xml><?xml version="1.0" encoding="utf-8"?>
<w16cid:commentsIds xmlns:mc="http://schemas.openxmlformats.org/markup-compatibility/2006" xmlns:w16cid="http://schemas.microsoft.com/office/word/2016/wordml/cid" mc:Ignorable="w16cid">
  <w16cid:commentId w16cid:paraId="777C087C" w16cid:durableId="0BFE53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23E0B" w:rsidRDefault="00F23E0B" w14:paraId="57D9B8BB" w14:textId="77777777">
      <w:pPr>
        <w:spacing w:after="0" w:line="240" w:lineRule="auto"/>
      </w:pPr>
      <w:r>
        <w:separator/>
      </w:r>
    </w:p>
  </w:endnote>
  <w:endnote w:type="continuationSeparator" w:id="0">
    <w:p w:rsidR="00F23E0B" w:rsidRDefault="00F23E0B" w14:paraId="0970F266" w14:textId="77777777">
      <w:pPr>
        <w:spacing w:after="0" w:line="240" w:lineRule="auto"/>
      </w:pPr>
      <w:r>
        <w:continuationSeparator/>
      </w:r>
    </w:p>
  </w:endnote>
  <w:endnote w:type="continuationNotice" w:id="1">
    <w:p w:rsidR="00F23E0B" w:rsidRDefault="00F23E0B" w14:paraId="75148C3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2630"/>
      <w:gridCol w:w="3025"/>
    </w:tblGrid>
    <w:tr w:rsidR="467D3029" w:rsidTr="467D3029" w14:paraId="268F67D1" w14:textId="77777777">
      <w:trPr>
        <w:trHeight w:val="300"/>
      </w:trPr>
      <w:tc>
        <w:tcPr>
          <w:tcW w:w="3360" w:type="dxa"/>
        </w:tcPr>
        <w:p w:rsidR="467D3029" w:rsidP="467D3029" w:rsidRDefault="467D3029" w14:paraId="28BF668A" w14:textId="5036C76F">
          <w:pPr>
            <w:pStyle w:val="Koptekst"/>
            <w:ind w:left="-115"/>
            <w:rPr>
              <w:rFonts w:ascii="Aptos" w:hAnsi="Aptos" w:eastAsia="Aptos" w:cs="Aptos"/>
              <w:color w:val="222222"/>
              <w:sz w:val="14"/>
              <w:szCs w:val="14"/>
            </w:rPr>
          </w:pPr>
          <w:r w:rsidRPr="467D3029">
            <w:rPr>
              <w:rFonts w:ascii="Aptos" w:hAnsi="Aptos" w:eastAsia="Aptos" w:cs="Aptos"/>
              <w:b/>
              <w:bCs/>
              <w:color w:val="222222"/>
              <w:sz w:val="14"/>
              <w:szCs w:val="14"/>
              <w:lang w:val="en-US"/>
            </w:rPr>
            <w:t>DUTCH</w:t>
          </w:r>
          <w:r w:rsidRPr="467D3029">
            <w:rPr>
              <w:rFonts w:ascii="Aptos" w:hAnsi="Aptos" w:eastAsia="Aptos" w:cs="Aptos"/>
              <w:color w:val="222222"/>
              <w:sz w:val="14"/>
              <w:szCs w:val="14"/>
              <w:lang w:val="en-US"/>
            </w:rPr>
            <w:t xml:space="preserve"> | Tafelbergweg 47 | 1105 BD </w:t>
          </w:r>
        </w:p>
        <w:p w:rsidR="467D3029" w:rsidP="467D3029" w:rsidRDefault="467D3029" w14:paraId="34A68EA5" w14:textId="4F1EC794">
          <w:pPr>
            <w:pStyle w:val="Koptekst"/>
            <w:ind w:left="-115"/>
            <w:rPr>
              <w:rFonts w:ascii="Aptos" w:hAnsi="Aptos" w:eastAsia="Aptos" w:cs="Aptos"/>
              <w:color w:val="222222"/>
              <w:sz w:val="14"/>
              <w:szCs w:val="14"/>
            </w:rPr>
          </w:pPr>
          <w:r w:rsidRPr="467D3029">
            <w:rPr>
              <w:rFonts w:ascii="Aptos" w:hAnsi="Aptos" w:eastAsia="Aptos" w:cs="Aptos"/>
              <w:color w:val="222222"/>
              <w:sz w:val="14"/>
              <w:szCs w:val="14"/>
              <w:lang w:val="en-US"/>
            </w:rPr>
            <w:t xml:space="preserve">Amsterdam, the Netherlands  </w:t>
          </w:r>
        </w:p>
      </w:tc>
      <w:tc>
        <w:tcPr>
          <w:tcW w:w="2630" w:type="dxa"/>
        </w:tcPr>
        <w:p w:rsidR="467D3029" w:rsidP="467D3029" w:rsidRDefault="467D3029" w14:paraId="15FB8FD4" w14:textId="18D9F358">
          <w:pPr>
            <w:pStyle w:val="Koptekst"/>
            <w:jc w:val="center"/>
            <w:rPr>
              <w:rFonts w:ascii="Aptos" w:hAnsi="Aptos" w:eastAsia="Aptos" w:cs="Aptos"/>
              <w:color w:val="222222"/>
              <w:sz w:val="14"/>
              <w:szCs w:val="14"/>
            </w:rPr>
          </w:pPr>
          <w:r w:rsidRPr="467D3029">
            <w:rPr>
              <w:rFonts w:ascii="Aptos" w:hAnsi="Aptos" w:eastAsia="Aptos" w:cs="Aptos"/>
              <w:color w:val="222222"/>
              <w:sz w:val="14"/>
              <w:szCs w:val="14"/>
              <w:lang w:val="en-US"/>
            </w:rPr>
            <w:t xml:space="preserve">| </w:t>
          </w:r>
          <w:r w:rsidRPr="467D3029">
            <w:rPr>
              <w:rFonts w:ascii="Aptos" w:hAnsi="Aptos" w:eastAsia="Aptos" w:cs="Aptos"/>
              <w:b/>
              <w:bCs/>
              <w:color w:val="222222"/>
              <w:sz w:val="14"/>
              <w:szCs w:val="14"/>
              <w:lang w:val="en-US"/>
            </w:rPr>
            <w:t>E</w:t>
          </w:r>
          <w:r w:rsidRPr="467D3029">
            <w:rPr>
              <w:rFonts w:ascii="Aptos" w:hAnsi="Aptos" w:eastAsia="Aptos" w:cs="Aptos"/>
              <w:color w:val="222222"/>
              <w:sz w:val="14"/>
              <w:szCs w:val="14"/>
              <w:lang w:val="en-US"/>
            </w:rPr>
            <w:t xml:space="preserve"> </w:t>
          </w:r>
          <w:hyperlink r:id="rId1">
            <w:r w:rsidRPr="467D3029">
              <w:rPr>
                <w:rStyle w:val="Hyperlink"/>
                <w:rFonts w:ascii="Aptos" w:hAnsi="Aptos" w:eastAsia="Aptos" w:cs="Aptos"/>
                <w:sz w:val="14"/>
                <w:szCs w:val="14"/>
                <w:lang w:val="en-US"/>
              </w:rPr>
              <w:t>dutchsubsidies@amsterdamumc.nl</w:t>
            </w:r>
          </w:hyperlink>
        </w:p>
      </w:tc>
      <w:tc>
        <w:tcPr>
          <w:tcW w:w="3025" w:type="dxa"/>
        </w:tcPr>
        <w:p w:rsidR="467D3029" w:rsidP="467D3029" w:rsidRDefault="467D3029" w14:paraId="3B344383" w14:textId="0AAD0C88">
          <w:pPr>
            <w:pStyle w:val="Koptekst"/>
            <w:ind w:right="-115"/>
            <w:jc w:val="right"/>
            <w:rPr>
              <w:rFonts w:ascii="Aptos" w:hAnsi="Aptos" w:eastAsia="Aptos" w:cs="Aptos"/>
              <w:color w:val="222222"/>
              <w:sz w:val="14"/>
              <w:szCs w:val="14"/>
            </w:rPr>
          </w:pPr>
          <w:r w:rsidRPr="467D3029">
            <w:rPr>
              <w:rFonts w:ascii="Aptos" w:hAnsi="Aptos" w:eastAsia="Aptos" w:cs="Aptos"/>
              <w:color w:val="222222"/>
              <w:sz w:val="14"/>
              <w:szCs w:val="14"/>
              <w:lang w:val="en-US"/>
            </w:rPr>
            <w:t xml:space="preserve">| </w:t>
          </w:r>
          <w:r w:rsidRPr="467D3029">
            <w:rPr>
              <w:rFonts w:ascii="Aptos" w:hAnsi="Aptos" w:eastAsia="Aptos" w:cs="Aptos"/>
              <w:b/>
              <w:bCs/>
              <w:color w:val="222222"/>
              <w:sz w:val="14"/>
              <w:szCs w:val="14"/>
              <w:lang w:val="en-US"/>
            </w:rPr>
            <w:t>W</w:t>
          </w:r>
          <w:r w:rsidRPr="467D3029">
            <w:rPr>
              <w:rFonts w:ascii="Aptos" w:hAnsi="Aptos" w:eastAsia="Aptos" w:cs="Aptos"/>
              <w:color w:val="222222"/>
              <w:sz w:val="14"/>
              <w:szCs w:val="14"/>
              <w:lang w:val="en-US"/>
            </w:rPr>
            <w:t xml:space="preserve"> </w:t>
          </w:r>
          <w:hyperlink r:id="rId2">
            <w:r w:rsidRPr="467D3029">
              <w:rPr>
                <w:rStyle w:val="Hyperlink"/>
                <w:rFonts w:ascii="Aptos" w:hAnsi="Aptos" w:eastAsia="Aptos" w:cs="Aptos"/>
                <w:sz w:val="14"/>
                <w:szCs w:val="14"/>
                <w:lang w:val="en-US"/>
              </w:rPr>
              <w:t>http://DUTCH.technology</w:t>
            </w:r>
          </w:hyperlink>
        </w:p>
      </w:tc>
    </w:tr>
  </w:tbl>
  <w:p w:rsidR="467D3029" w:rsidP="467D3029" w:rsidRDefault="467D3029" w14:paraId="07240351" w14:textId="143926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23E0B" w:rsidRDefault="00F23E0B" w14:paraId="70C77FD7" w14:textId="77777777">
      <w:pPr>
        <w:spacing w:after="0" w:line="240" w:lineRule="auto"/>
      </w:pPr>
      <w:r>
        <w:separator/>
      </w:r>
    </w:p>
  </w:footnote>
  <w:footnote w:type="continuationSeparator" w:id="0">
    <w:p w:rsidR="00F23E0B" w:rsidRDefault="00F23E0B" w14:paraId="45C04884" w14:textId="77777777">
      <w:pPr>
        <w:spacing w:after="0" w:line="240" w:lineRule="auto"/>
      </w:pPr>
      <w:r>
        <w:continuationSeparator/>
      </w:r>
    </w:p>
  </w:footnote>
  <w:footnote w:type="continuationNotice" w:id="1">
    <w:p w:rsidR="00F23E0B" w:rsidRDefault="00F23E0B" w14:paraId="410ECB4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67D3029" w:rsidTr="467D3029" w14:paraId="3C455CA0" w14:textId="77777777">
      <w:trPr>
        <w:trHeight w:val="300"/>
      </w:trPr>
      <w:tc>
        <w:tcPr>
          <w:tcW w:w="3005" w:type="dxa"/>
        </w:tcPr>
        <w:p w:rsidR="467D3029" w:rsidP="467D3029" w:rsidRDefault="467D3029" w14:paraId="0BF17C16" w14:textId="593F5BDD">
          <w:pPr>
            <w:pStyle w:val="Koptekst"/>
            <w:ind w:left="-115"/>
          </w:pPr>
        </w:p>
      </w:tc>
      <w:tc>
        <w:tcPr>
          <w:tcW w:w="3005" w:type="dxa"/>
        </w:tcPr>
        <w:p w:rsidR="467D3029" w:rsidP="467D3029" w:rsidRDefault="467D3029" w14:paraId="5C805315" w14:textId="6DA90D7C">
          <w:pPr>
            <w:pStyle w:val="Koptekst"/>
            <w:jc w:val="center"/>
          </w:pPr>
        </w:p>
      </w:tc>
      <w:tc>
        <w:tcPr>
          <w:tcW w:w="3005" w:type="dxa"/>
        </w:tcPr>
        <w:p w:rsidR="467D3029" w:rsidP="467D3029" w:rsidRDefault="467D3029" w14:paraId="4AC427B7" w14:textId="7C23A095">
          <w:pPr>
            <w:pStyle w:val="Koptekst"/>
            <w:ind w:right="-115"/>
            <w:jc w:val="right"/>
          </w:pPr>
        </w:p>
      </w:tc>
    </w:tr>
  </w:tbl>
  <w:p w:rsidR="467D3029" w:rsidP="467D3029" w:rsidRDefault="467D3029" w14:paraId="1D48BA55" w14:textId="2FC975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4">
    <w:nsid w:val="564090f5"/>
    <w:multiLevelType xmlns:w="http://schemas.openxmlformats.org/wordprocessingml/2006/main" w:val="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59e7057"/>
    <w:multiLevelType xmlns:w="http://schemas.openxmlformats.org/wordprocessingml/2006/main" w:val="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efdaec7"/>
    <w:multiLevelType xmlns:w="http://schemas.openxmlformats.org/wordprocessingml/2006/main" w:val="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944ec85"/>
    <w:multiLevelType xmlns:w="http://schemas.openxmlformats.org/wordprocessingml/2006/main" w:val="hybridMultilevel"/>
    <w:lvl xmlns:w="http://schemas.openxmlformats.org/wordprocessingml/2006/main" w:ilvl="0">
      <w:start w:val="1"/>
      <w:numFmt w:val="bullet"/>
      <w:lvlText w:val="o"/>
      <w:lvlJc w:val="left"/>
      <w:pPr>
        <w:ind w:left="360" w:hanging="360"/>
      </w:pPr>
      <w:rPr>
        <w:rFonts w:hint="default" w:ascii="Courier New" w:hAnsi="Courier New"/>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15:restartNumberingAfterBreak="0">
    <w:nsid w:val="06816819"/>
    <w:multiLevelType w:val="hybridMultilevel"/>
    <w:tmpl w:val="D85E2AD8"/>
    <w:lvl w:ilvl="0" w:tplc="0D8AC21C">
      <w:start w:val="1"/>
      <w:numFmt w:val="bullet"/>
      <w:lvlText w:val=""/>
      <w:lvlJc w:val="left"/>
      <w:pPr>
        <w:ind w:left="720" w:hanging="360"/>
      </w:pPr>
      <w:rPr>
        <w:rFonts w:hint="default" w:ascii="Symbol" w:hAnsi="Symbol"/>
      </w:rPr>
    </w:lvl>
    <w:lvl w:ilvl="1" w:tplc="632CF634">
      <w:start w:val="1"/>
      <w:numFmt w:val="bullet"/>
      <w:lvlText w:val="o"/>
      <w:lvlJc w:val="left"/>
      <w:pPr>
        <w:ind w:left="1440" w:hanging="360"/>
      </w:pPr>
      <w:rPr>
        <w:rFonts w:hint="default" w:ascii="Courier New" w:hAnsi="Courier New"/>
      </w:rPr>
    </w:lvl>
    <w:lvl w:ilvl="2" w:tplc="B066AE5E">
      <w:start w:val="1"/>
      <w:numFmt w:val="bullet"/>
      <w:lvlText w:val=""/>
      <w:lvlJc w:val="left"/>
      <w:pPr>
        <w:ind w:left="2160" w:hanging="360"/>
      </w:pPr>
      <w:rPr>
        <w:rFonts w:hint="default" w:ascii="Wingdings" w:hAnsi="Wingdings"/>
      </w:rPr>
    </w:lvl>
    <w:lvl w:ilvl="3" w:tplc="C1265EA4">
      <w:start w:val="1"/>
      <w:numFmt w:val="bullet"/>
      <w:lvlText w:val=""/>
      <w:lvlJc w:val="left"/>
      <w:pPr>
        <w:ind w:left="2880" w:hanging="360"/>
      </w:pPr>
      <w:rPr>
        <w:rFonts w:hint="default" w:ascii="Symbol" w:hAnsi="Symbol"/>
      </w:rPr>
    </w:lvl>
    <w:lvl w:ilvl="4" w:tplc="4E1CE148">
      <w:start w:val="1"/>
      <w:numFmt w:val="bullet"/>
      <w:lvlText w:val="o"/>
      <w:lvlJc w:val="left"/>
      <w:pPr>
        <w:ind w:left="3600" w:hanging="360"/>
      </w:pPr>
      <w:rPr>
        <w:rFonts w:hint="default" w:ascii="Courier New" w:hAnsi="Courier New"/>
      </w:rPr>
    </w:lvl>
    <w:lvl w:ilvl="5" w:tplc="11404A02">
      <w:start w:val="1"/>
      <w:numFmt w:val="bullet"/>
      <w:lvlText w:val=""/>
      <w:lvlJc w:val="left"/>
      <w:pPr>
        <w:ind w:left="4320" w:hanging="360"/>
      </w:pPr>
      <w:rPr>
        <w:rFonts w:hint="default" w:ascii="Wingdings" w:hAnsi="Wingdings"/>
      </w:rPr>
    </w:lvl>
    <w:lvl w:ilvl="6" w:tplc="9FF625D2">
      <w:start w:val="1"/>
      <w:numFmt w:val="bullet"/>
      <w:lvlText w:val=""/>
      <w:lvlJc w:val="left"/>
      <w:pPr>
        <w:ind w:left="5040" w:hanging="360"/>
      </w:pPr>
      <w:rPr>
        <w:rFonts w:hint="default" w:ascii="Symbol" w:hAnsi="Symbol"/>
      </w:rPr>
    </w:lvl>
    <w:lvl w:ilvl="7" w:tplc="3DA2DF56">
      <w:start w:val="1"/>
      <w:numFmt w:val="bullet"/>
      <w:lvlText w:val="o"/>
      <w:lvlJc w:val="left"/>
      <w:pPr>
        <w:ind w:left="5760" w:hanging="360"/>
      </w:pPr>
      <w:rPr>
        <w:rFonts w:hint="default" w:ascii="Courier New" w:hAnsi="Courier New"/>
      </w:rPr>
    </w:lvl>
    <w:lvl w:ilvl="8" w:tplc="855E021A">
      <w:start w:val="1"/>
      <w:numFmt w:val="bullet"/>
      <w:lvlText w:val=""/>
      <w:lvlJc w:val="left"/>
      <w:pPr>
        <w:ind w:left="6480" w:hanging="360"/>
      </w:pPr>
      <w:rPr>
        <w:rFonts w:hint="default" w:ascii="Wingdings" w:hAnsi="Wingdings"/>
      </w:rPr>
    </w:lvl>
  </w:abstractNum>
  <w:abstractNum w:abstractNumId="1" w15:restartNumberingAfterBreak="0">
    <w:nsid w:val="085E3BFB"/>
    <w:multiLevelType w:val="hybridMultilevel"/>
    <w:tmpl w:val="CDA02080"/>
    <w:lvl w:ilvl="0" w:tplc="58623A58">
      <w:start w:val="1"/>
      <w:numFmt w:val="decimal"/>
      <w:lvlText w:val="%1."/>
      <w:lvlJc w:val="left"/>
      <w:pPr>
        <w:ind w:left="720" w:hanging="360"/>
      </w:pPr>
      <w:rPr>
        <w:b/>
        <w:bCs/>
      </w:rPr>
    </w:lvl>
    <w:lvl w:ilvl="1" w:tplc="99F24C9C">
      <w:start w:val="1"/>
      <w:numFmt w:val="lowerLetter"/>
      <w:lvlText w:val="%2."/>
      <w:lvlJc w:val="left"/>
      <w:pPr>
        <w:ind w:left="1440" w:hanging="360"/>
      </w:pPr>
    </w:lvl>
    <w:lvl w:ilvl="2" w:tplc="57745CB6">
      <w:start w:val="1"/>
      <w:numFmt w:val="lowerRoman"/>
      <w:lvlText w:val="%3."/>
      <w:lvlJc w:val="right"/>
      <w:pPr>
        <w:ind w:left="2160" w:hanging="180"/>
      </w:pPr>
    </w:lvl>
    <w:lvl w:ilvl="3" w:tplc="48A446E2">
      <w:start w:val="1"/>
      <w:numFmt w:val="decimal"/>
      <w:lvlText w:val="%4."/>
      <w:lvlJc w:val="left"/>
      <w:pPr>
        <w:ind w:left="2880" w:hanging="360"/>
      </w:pPr>
    </w:lvl>
    <w:lvl w:ilvl="4" w:tplc="9C0C143A">
      <w:start w:val="1"/>
      <w:numFmt w:val="lowerLetter"/>
      <w:lvlText w:val="%5."/>
      <w:lvlJc w:val="left"/>
      <w:pPr>
        <w:ind w:left="3600" w:hanging="360"/>
      </w:pPr>
    </w:lvl>
    <w:lvl w:ilvl="5" w:tplc="467C80C0">
      <w:start w:val="1"/>
      <w:numFmt w:val="lowerRoman"/>
      <w:lvlText w:val="%6."/>
      <w:lvlJc w:val="right"/>
      <w:pPr>
        <w:ind w:left="4320" w:hanging="180"/>
      </w:pPr>
    </w:lvl>
    <w:lvl w:ilvl="6" w:tplc="DF623F24">
      <w:start w:val="1"/>
      <w:numFmt w:val="decimal"/>
      <w:lvlText w:val="%7."/>
      <w:lvlJc w:val="left"/>
      <w:pPr>
        <w:ind w:left="5040" w:hanging="360"/>
      </w:pPr>
    </w:lvl>
    <w:lvl w:ilvl="7" w:tplc="AD3444DC">
      <w:start w:val="1"/>
      <w:numFmt w:val="lowerLetter"/>
      <w:lvlText w:val="%8."/>
      <w:lvlJc w:val="left"/>
      <w:pPr>
        <w:ind w:left="5760" w:hanging="360"/>
      </w:pPr>
    </w:lvl>
    <w:lvl w:ilvl="8" w:tplc="3D8A5CF4">
      <w:start w:val="1"/>
      <w:numFmt w:val="lowerRoman"/>
      <w:lvlText w:val="%9."/>
      <w:lvlJc w:val="right"/>
      <w:pPr>
        <w:ind w:left="6480" w:hanging="180"/>
      </w:pPr>
    </w:lvl>
  </w:abstractNum>
  <w:abstractNum w:abstractNumId="2" w15:restartNumberingAfterBreak="0">
    <w:nsid w:val="0B57AEE7"/>
    <w:multiLevelType w:val="hybridMultilevel"/>
    <w:tmpl w:val="DA5223AC"/>
    <w:lvl w:ilvl="0" w:tplc="0674EAF2">
      <w:start w:val="1"/>
      <w:numFmt w:val="bullet"/>
      <w:lvlText w:val=""/>
      <w:lvlJc w:val="left"/>
      <w:pPr>
        <w:ind w:left="720" w:hanging="360"/>
      </w:pPr>
      <w:rPr>
        <w:rFonts w:hint="default" w:ascii="Symbol" w:hAnsi="Symbol"/>
      </w:rPr>
    </w:lvl>
    <w:lvl w:ilvl="1" w:tplc="D49AC294">
      <w:start w:val="1"/>
      <w:numFmt w:val="bullet"/>
      <w:lvlText w:val="o"/>
      <w:lvlJc w:val="left"/>
      <w:pPr>
        <w:ind w:left="1440" w:hanging="360"/>
      </w:pPr>
      <w:rPr>
        <w:rFonts w:hint="default" w:ascii="Courier New" w:hAnsi="Courier New"/>
      </w:rPr>
    </w:lvl>
    <w:lvl w:ilvl="2" w:tplc="18F83210">
      <w:start w:val="1"/>
      <w:numFmt w:val="bullet"/>
      <w:lvlText w:val=""/>
      <w:lvlJc w:val="left"/>
      <w:pPr>
        <w:ind w:left="2160" w:hanging="360"/>
      </w:pPr>
      <w:rPr>
        <w:rFonts w:hint="default" w:ascii="Wingdings" w:hAnsi="Wingdings"/>
      </w:rPr>
    </w:lvl>
    <w:lvl w:ilvl="3" w:tplc="EC5E8CC2">
      <w:start w:val="1"/>
      <w:numFmt w:val="bullet"/>
      <w:lvlText w:val=""/>
      <w:lvlJc w:val="left"/>
      <w:pPr>
        <w:ind w:left="2880" w:hanging="360"/>
      </w:pPr>
      <w:rPr>
        <w:rFonts w:hint="default" w:ascii="Symbol" w:hAnsi="Symbol"/>
      </w:rPr>
    </w:lvl>
    <w:lvl w:ilvl="4" w:tplc="5710535E">
      <w:start w:val="1"/>
      <w:numFmt w:val="bullet"/>
      <w:lvlText w:val="o"/>
      <w:lvlJc w:val="left"/>
      <w:pPr>
        <w:ind w:left="3600" w:hanging="360"/>
      </w:pPr>
      <w:rPr>
        <w:rFonts w:hint="default" w:ascii="Courier New" w:hAnsi="Courier New"/>
      </w:rPr>
    </w:lvl>
    <w:lvl w:ilvl="5" w:tplc="A0962848">
      <w:start w:val="1"/>
      <w:numFmt w:val="bullet"/>
      <w:lvlText w:val=""/>
      <w:lvlJc w:val="left"/>
      <w:pPr>
        <w:ind w:left="4320" w:hanging="360"/>
      </w:pPr>
      <w:rPr>
        <w:rFonts w:hint="default" w:ascii="Wingdings" w:hAnsi="Wingdings"/>
      </w:rPr>
    </w:lvl>
    <w:lvl w:ilvl="6" w:tplc="A9F6F7AC">
      <w:start w:val="1"/>
      <w:numFmt w:val="bullet"/>
      <w:lvlText w:val=""/>
      <w:lvlJc w:val="left"/>
      <w:pPr>
        <w:ind w:left="5040" w:hanging="360"/>
      </w:pPr>
      <w:rPr>
        <w:rFonts w:hint="default" w:ascii="Symbol" w:hAnsi="Symbol"/>
      </w:rPr>
    </w:lvl>
    <w:lvl w:ilvl="7" w:tplc="1BE46F44">
      <w:start w:val="1"/>
      <w:numFmt w:val="bullet"/>
      <w:lvlText w:val="o"/>
      <w:lvlJc w:val="left"/>
      <w:pPr>
        <w:ind w:left="5760" w:hanging="360"/>
      </w:pPr>
      <w:rPr>
        <w:rFonts w:hint="default" w:ascii="Courier New" w:hAnsi="Courier New"/>
      </w:rPr>
    </w:lvl>
    <w:lvl w:ilvl="8" w:tplc="2404FCD4">
      <w:start w:val="1"/>
      <w:numFmt w:val="bullet"/>
      <w:lvlText w:val=""/>
      <w:lvlJc w:val="left"/>
      <w:pPr>
        <w:ind w:left="6480" w:hanging="360"/>
      </w:pPr>
      <w:rPr>
        <w:rFonts w:hint="default" w:ascii="Wingdings" w:hAnsi="Wingdings"/>
      </w:rPr>
    </w:lvl>
  </w:abstractNum>
  <w:abstractNum w:abstractNumId="3" w15:restartNumberingAfterBreak="0">
    <w:nsid w:val="2512CF7C"/>
    <w:multiLevelType w:val="hybridMultilevel"/>
    <w:tmpl w:val="99A84038"/>
    <w:lvl w:ilvl="0" w:tplc="28603250">
      <w:start w:val="1"/>
      <w:numFmt w:val="bullet"/>
      <w:lvlText w:val=""/>
      <w:lvlJc w:val="left"/>
      <w:pPr>
        <w:ind w:left="1068" w:hanging="360"/>
      </w:pPr>
      <w:rPr>
        <w:rFonts w:hint="default" w:ascii="Symbol" w:hAnsi="Symbol"/>
      </w:rPr>
    </w:lvl>
    <w:lvl w:ilvl="1" w:tplc="90860242">
      <w:start w:val="1"/>
      <w:numFmt w:val="bullet"/>
      <w:lvlText w:val="o"/>
      <w:lvlJc w:val="left"/>
      <w:pPr>
        <w:ind w:left="1788" w:hanging="360"/>
      </w:pPr>
      <w:rPr>
        <w:rFonts w:hint="default" w:ascii="Courier New" w:hAnsi="Courier New"/>
      </w:rPr>
    </w:lvl>
    <w:lvl w:ilvl="2" w:tplc="017C477A">
      <w:start w:val="1"/>
      <w:numFmt w:val="bullet"/>
      <w:lvlText w:val=""/>
      <w:lvlJc w:val="left"/>
      <w:pPr>
        <w:ind w:left="2508" w:hanging="360"/>
      </w:pPr>
      <w:rPr>
        <w:rFonts w:hint="default" w:ascii="Wingdings" w:hAnsi="Wingdings"/>
      </w:rPr>
    </w:lvl>
    <w:lvl w:ilvl="3" w:tplc="A36E23E2">
      <w:start w:val="1"/>
      <w:numFmt w:val="bullet"/>
      <w:lvlText w:val=""/>
      <w:lvlJc w:val="left"/>
      <w:pPr>
        <w:ind w:left="3228" w:hanging="360"/>
      </w:pPr>
      <w:rPr>
        <w:rFonts w:hint="default" w:ascii="Symbol" w:hAnsi="Symbol"/>
      </w:rPr>
    </w:lvl>
    <w:lvl w:ilvl="4" w:tplc="0A20DC96">
      <w:start w:val="1"/>
      <w:numFmt w:val="bullet"/>
      <w:lvlText w:val="o"/>
      <w:lvlJc w:val="left"/>
      <w:pPr>
        <w:ind w:left="3948" w:hanging="360"/>
      </w:pPr>
      <w:rPr>
        <w:rFonts w:hint="default" w:ascii="Courier New" w:hAnsi="Courier New"/>
      </w:rPr>
    </w:lvl>
    <w:lvl w:ilvl="5" w:tplc="12EC503E">
      <w:start w:val="1"/>
      <w:numFmt w:val="bullet"/>
      <w:lvlText w:val=""/>
      <w:lvlJc w:val="left"/>
      <w:pPr>
        <w:ind w:left="4668" w:hanging="360"/>
      </w:pPr>
      <w:rPr>
        <w:rFonts w:hint="default" w:ascii="Wingdings" w:hAnsi="Wingdings"/>
      </w:rPr>
    </w:lvl>
    <w:lvl w:ilvl="6" w:tplc="C4BE4848">
      <w:start w:val="1"/>
      <w:numFmt w:val="bullet"/>
      <w:lvlText w:val=""/>
      <w:lvlJc w:val="left"/>
      <w:pPr>
        <w:ind w:left="5388" w:hanging="360"/>
      </w:pPr>
      <w:rPr>
        <w:rFonts w:hint="default" w:ascii="Symbol" w:hAnsi="Symbol"/>
      </w:rPr>
    </w:lvl>
    <w:lvl w:ilvl="7" w:tplc="69460F38">
      <w:start w:val="1"/>
      <w:numFmt w:val="bullet"/>
      <w:lvlText w:val="o"/>
      <w:lvlJc w:val="left"/>
      <w:pPr>
        <w:ind w:left="6108" w:hanging="360"/>
      </w:pPr>
      <w:rPr>
        <w:rFonts w:hint="default" w:ascii="Courier New" w:hAnsi="Courier New"/>
      </w:rPr>
    </w:lvl>
    <w:lvl w:ilvl="8" w:tplc="5C0C8B6A">
      <w:start w:val="1"/>
      <w:numFmt w:val="bullet"/>
      <w:lvlText w:val=""/>
      <w:lvlJc w:val="left"/>
      <w:pPr>
        <w:ind w:left="6828" w:hanging="360"/>
      </w:pPr>
      <w:rPr>
        <w:rFonts w:hint="default" w:ascii="Wingdings" w:hAnsi="Wingdings"/>
      </w:rPr>
    </w:lvl>
  </w:abstractNum>
  <w:abstractNum w:abstractNumId="4" w15:restartNumberingAfterBreak="0">
    <w:nsid w:val="27C5A175"/>
    <w:multiLevelType w:val="hybridMultilevel"/>
    <w:tmpl w:val="D00263F0"/>
    <w:lvl w:ilvl="0" w:tplc="75826274">
      <w:start w:val="1"/>
      <w:numFmt w:val="bullet"/>
      <w:lvlText w:val=""/>
      <w:lvlJc w:val="left"/>
      <w:pPr>
        <w:ind w:left="720" w:hanging="360"/>
      </w:pPr>
      <w:rPr>
        <w:rFonts w:hint="default" w:ascii="Symbol" w:hAnsi="Symbol"/>
      </w:rPr>
    </w:lvl>
    <w:lvl w:ilvl="1" w:tplc="987EA0EC">
      <w:start w:val="1"/>
      <w:numFmt w:val="bullet"/>
      <w:lvlText w:val="o"/>
      <w:lvlJc w:val="left"/>
      <w:pPr>
        <w:ind w:left="1440" w:hanging="360"/>
      </w:pPr>
      <w:rPr>
        <w:rFonts w:hint="default" w:ascii="Courier New" w:hAnsi="Courier New"/>
      </w:rPr>
    </w:lvl>
    <w:lvl w:ilvl="2" w:tplc="FDB46CEE">
      <w:start w:val="1"/>
      <w:numFmt w:val="bullet"/>
      <w:lvlText w:val=""/>
      <w:lvlJc w:val="left"/>
      <w:pPr>
        <w:ind w:left="2160" w:hanging="360"/>
      </w:pPr>
      <w:rPr>
        <w:rFonts w:hint="default" w:ascii="Wingdings" w:hAnsi="Wingdings"/>
      </w:rPr>
    </w:lvl>
    <w:lvl w:ilvl="3" w:tplc="76E6F6EC">
      <w:start w:val="1"/>
      <w:numFmt w:val="bullet"/>
      <w:lvlText w:val=""/>
      <w:lvlJc w:val="left"/>
      <w:pPr>
        <w:ind w:left="2880" w:hanging="360"/>
      </w:pPr>
      <w:rPr>
        <w:rFonts w:hint="default" w:ascii="Symbol" w:hAnsi="Symbol"/>
      </w:rPr>
    </w:lvl>
    <w:lvl w:ilvl="4" w:tplc="3FC61708">
      <w:start w:val="1"/>
      <w:numFmt w:val="bullet"/>
      <w:lvlText w:val="o"/>
      <w:lvlJc w:val="left"/>
      <w:pPr>
        <w:ind w:left="3600" w:hanging="360"/>
      </w:pPr>
      <w:rPr>
        <w:rFonts w:hint="default" w:ascii="Courier New" w:hAnsi="Courier New"/>
      </w:rPr>
    </w:lvl>
    <w:lvl w:ilvl="5" w:tplc="E988AD6A">
      <w:start w:val="1"/>
      <w:numFmt w:val="bullet"/>
      <w:lvlText w:val=""/>
      <w:lvlJc w:val="left"/>
      <w:pPr>
        <w:ind w:left="4320" w:hanging="360"/>
      </w:pPr>
      <w:rPr>
        <w:rFonts w:hint="default" w:ascii="Wingdings" w:hAnsi="Wingdings"/>
      </w:rPr>
    </w:lvl>
    <w:lvl w:ilvl="6" w:tplc="641A9250">
      <w:start w:val="1"/>
      <w:numFmt w:val="bullet"/>
      <w:lvlText w:val=""/>
      <w:lvlJc w:val="left"/>
      <w:pPr>
        <w:ind w:left="5040" w:hanging="360"/>
      </w:pPr>
      <w:rPr>
        <w:rFonts w:hint="default" w:ascii="Symbol" w:hAnsi="Symbol"/>
      </w:rPr>
    </w:lvl>
    <w:lvl w:ilvl="7" w:tplc="A636F76E">
      <w:start w:val="1"/>
      <w:numFmt w:val="bullet"/>
      <w:lvlText w:val="o"/>
      <w:lvlJc w:val="left"/>
      <w:pPr>
        <w:ind w:left="5760" w:hanging="360"/>
      </w:pPr>
      <w:rPr>
        <w:rFonts w:hint="default" w:ascii="Courier New" w:hAnsi="Courier New"/>
      </w:rPr>
    </w:lvl>
    <w:lvl w:ilvl="8" w:tplc="E53E3DA6">
      <w:start w:val="1"/>
      <w:numFmt w:val="bullet"/>
      <w:lvlText w:val=""/>
      <w:lvlJc w:val="left"/>
      <w:pPr>
        <w:ind w:left="6480" w:hanging="360"/>
      </w:pPr>
      <w:rPr>
        <w:rFonts w:hint="default" w:ascii="Wingdings" w:hAnsi="Wingdings"/>
      </w:rPr>
    </w:lvl>
  </w:abstractNum>
  <w:abstractNum w:abstractNumId="5" w15:restartNumberingAfterBreak="0">
    <w:nsid w:val="2892608F"/>
    <w:multiLevelType w:val="hybridMultilevel"/>
    <w:tmpl w:val="F3769FE6"/>
    <w:lvl w:ilvl="0" w:tplc="E2C66F36">
      <w:start w:val="1"/>
      <w:numFmt w:val="bullet"/>
      <w:lvlText w:val=""/>
      <w:lvlJc w:val="left"/>
      <w:pPr>
        <w:ind w:left="720" w:hanging="360"/>
      </w:pPr>
      <w:rPr>
        <w:rFonts w:hint="default" w:ascii="Symbol" w:hAnsi="Symbol"/>
      </w:rPr>
    </w:lvl>
    <w:lvl w:ilvl="1" w:tplc="0CC07B14">
      <w:start w:val="1"/>
      <w:numFmt w:val="bullet"/>
      <w:lvlText w:val="o"/>
      <w:lvlJc w:val="left"/>
      <w:pPr>
        <w:ind w:left="1440" w:hanging="360"/>
      </w:pPr>
      <w:rPr>
        <w:rFonts w:hint="default" w:ascii="Courier New" w:hAnsi="Courier New"/>
      </w:rPr>
    </w:lvl>
    <w:lvl w:ilvl="2" w:tplc="44CE19EA">
      <w:start w:val="1"/>
      <w:numFmt w:val="bullet"/>
      <w:lvlText w:val=""/>
      <w:lvlJc w:val="left"/>
      <w:pPr>
        <w:ind w:left="2160" w:hanging="360"/>
      </w:pPr>
      <w:rPr>
        <w:rFonts w:hint="default" w:ascii="Wingdings" w:hAnsi="Wingdings"/>
      </w:rPr>
    </w:lvl>
    <w:lvl w:ilvl="3" w:tplc="7758E8B2">
      <w:start w:val="1"/>
      <w:numFmt w:val="bullet"/>
      <w:lvlText w:val=""/>
      <w:lvlJc w:val="left"/>
      <w:pPr>
        <w:ind w:left="2880" w:hanging="360"/>
      </w:pPr>
      <w:rPr>
        <w:rFonts w:hint="default" w:ascii="Symbol" w:hAnsi="Symbol"/>
      </w:rPr>
    </w:lvl>
    <w:lvl w:ilvl="4" w:tplc="856E64BC">
      <w:start w:val="1"/>
      <w:numFmt w:val="bullet"/>
      <w:lvlText w:val="o"/>
      <w:lvlJc w:val="left"/>
      <w:pPr>
        <w:ind w:left="3600" w:hanging="360"/>
      </w:pPr>
      <w:rPr>
        <w:rFonts w:hint="default" w:ascii="Courier New" w:hAnsi="Courier New"/>
      </w:rPr>
    </w:lvl>
    <w:lvl w:ilvl="5" w:tplc="025E4096">
      <w:start w:val="1"/>
      <w:numFmt w:val="bullet"/>
      <w:lvlText w:val=""/>
      <w:lvlJc w:val="left"/>
      <w:pPr>
        <w:ind w:left="4320" w:hanging="360"/>
      </w:pPr>
      <w:rPr>
        <w:rFonts w:hint="default" w:ascii="Wingdings" w:hAnsi="Wingdings"/>
      </w:rPr>
    </w:lvl>
    <w:lvl w:ilvl="6" w:tplc="1E66914C">
      <w:start w:val="1"/>
      <w:numFmt w:val="bullet"/>
      <w:lvlText w:val=""/>
      <w:lvlJc w:val="left"/>
      <w:pPr>
        <w:ind w:left="5040" w:hanging="360"/>
      </w:pPr>
      <w:rPr>
        <w:rFonts w:hint="default" w:ascii="Symbol" w:hAnsi="Symbol"/>
      </w:rPr>
    </w:lvl>
    <w:lvl w:ilvl="7" w:tplc="827C74EE">
      <w:start w:val="1"/>
      <w:numFmt w:val="bullet"/>
      <w:lvlText w:val="o"/>
      <w:lvlJc w:val="left"/>
      <w:pPr>
        <w:ind w:left="5760" w:hanging="360"/>
      </w:pPr>
      <w:rPr>
        <w:rFonts w:hint="default" w:ascii="Courier New" w:hAnsi="Courier New"/>
      </w:rPr>
    </w:lvl>
    <w:lvl w:ilvl="8" w:tplc="4D18E000">
      <w:start w:val="1"/>
      <w:numFmt w:val="bullet"/>
      <w:lvlText w:val=""/>
      <w:lvlJc w:val="left"/>
      <w:pPr>
        <w:ind w:left="6480" w:hanging="360"/>
      </w:pPr>
      <w:rPr>
        <w:rFonts w:hint="default" w:ascii="Wingdings" w:hAnsi="Wingdings"/>
      </w:rPr>
    </w:lvl>
  </w:abstractNum>
  <w:abstractNum w:abstractNumId="6" w15:restartNumberingAfterBreak="0">
    <w:nsid w:val="2C8958D2"/>
    <w:multiLevelType w:val="hybridMultilevel"/>
    <w:tmpl w:val="EE802E8A"/>
    <w:lvl w:ilvl="0" w:tplc="F266F22C">
      <w:start w:val="1"/>
      <w:numFmt w:val="bullet"/>
      <w:lvlText w:val=""/>
      <w:lvlJc w:val="left"/>
      <w:pPr>
        <w:ind w:left="720" w:hanging="360"/>
      </w:pPr>
      <w:rPr>
        <w:rFonts w:hint="default" w:ascii="Symbol" w:hAnsi="Symbol"/>
      </w:rPr>
    </w:lvl>
    <w:lvl w:ilvl="1" w:tplc="2548BFEE">
      <w:start w:val="1"/>
      <w:numFmt w:val="bullet"/>
      <w:lvlText w:val="o"/>
      <w:lvlJc w:val="left"/>
      <w:pPr>
        <w:ind w:left="1440" w:hanging="360"/>
      </w:pPr>
      <w:rPr>
        <w:rFonts w:hint="default" w:ascii="Courier New" w:hAnsi="Courier New"/>
      </w:rPr>
    </w:lvl>
    <w:lvl w:ilvl="2" w:tplc="9878B108">
      <w:start w:val="1"/>
      <w:numFmt w:val="bullet"/>
      <w:lvlText w:val=""/>
      <w:lvlJc w:val="left"/>
      <w:pPr>
        <w:ind w:left="2160" w:hanging="360"/>
      </w:pPr>
      <w:rPr>
        <w:rFonts w:hint="default" w:ascii="Wingdings" w:hAnsi="Wingdings"/>
      </w:rPr>
    </w:lvl>
    <w:lvl w:ilvl="3" w:tplc="2A4E5CDE">
      <w:start w:val="1"/>
      <w:numFmt w:val="bullet"/>
      <w:lvlText w:val=""/>
      <w:lvlJc w:val="left"/>
      <w:pPr>
        <w:ind w:left="2880" w:hanging="360"/>
      </w:pPr>
      <w:rPr>
        <w:rFonts w:hint="default" w:ascii="Symbol" w:hAnsi="Symbol"/>
      </w:rPr>
    </w:lvl>
    <w:lvl w:ilvl="4" w:tplc="18027C0C">
      <w:start w:val="1"/>
      <w:numFmt w:val="bullet"/>
      <w:lvlText w:val="o"/>
      <w:lvlJc w:val="left"/>
      <w:pPr>
        <w:ind w:left="3600" w:hanging="360"/>
      </w:pPr>
      <w:rPr>
        <w:rFonts w:hint="default" w:ascii="Courier New" w:hAnsi="Courier New"/>
      </w:rPr>
    </w:lvl>
    <w:lvl w:ilvl="5" w:tplc="51384126">
      <w:start w:val="1"/>
      <w:numFmt w:val="bullet"/>
      <w:lvlText w:val=""/>
      <w:lvlJc w:val="left"/>
      <w:pPr>
        <w:ind w:left="4320" w:hanging="360"/>
      </w:pPr>
      <w:rPr>
        <w:rFonts w:hint="default" w:ascii="Wingdings" w:hAnsi="Wingdings"/>
      </w:rPr>
    </w:lvl>
    <w:lvl w:ilvl="6" w:tplc="AFD89676">
      <w:start w:val="1"/>
      <w:numFmt w:val="bullet"/>
      <w:lvlText w:val=""/>
      <w:lvlJc w:val="left"/>
      <w:pPr>
        <w:ind w:left="5040" w:hanging="360"/>
      </w:pPr>
      <w:rPr>
        <w:rFonts w:hint="default" w:ascii="Symbol" w:hAnsi="Symbol"/>
      </w:rPr>
    </w:lvl>
    <w:lvl w:ilvl="7" w:tplc="9698E88E">
      <w:start w:val="1"/>
      <w:numFmt w:val="bullet"/>
      <w:lvlText w:val="o"/>
      <w:lvlJc w:val="left"/>
      <w:pPr>
        <w:ind w:left="5760" w:hanging="360"/>
      </w:pPr>
      <w:rPr>
        <w:rFonts w:hint="default" w:ascii="Courier New" w:hAnsi="Courier New"/>
      </w:rPr>
    </w:lvl>
    <w:lvl w:ilvl="8" w:tplc="1E2E146C">
      <w:start w:val="1"/>
      <w:numFmt w:val="bullet"/>
      <w:lvlText w:val=""/>
      <w:lvlJc w:val="left"/>
      <w:pPr>
        <w:ind w:left="6480" w:hanging="360"/>
      </w:pPr>
      <w:rPr>
        <w:rFonts w:hint="default" w:ascii="Wingdings" w:hAnsi="Wingdings"/>
      </w:rPr>
    </w:lvl>
  </w:abstractNum>
  <w:abstractNum w:abstractNumId="7" w15:restartNumberingAfterBreak="0">
    <w:nsid w:val="2F031443"/>
    <w:multiLevelType w:val="hybridMultilevel"/>
    <w:tmpl w:val="1F9601F0"/>
    <w:lvl w:ilvl="0" w:tplc="C684654E">
      <w:start w:val="1"/>
      <w:numFmt w:val="bullet"/>
      <w:lvlText w:val=""/>
      <w:lvlJc w:val="left"/>
      <w:pPr>
        <w:ind w:left="720" w:hanging="360"/>
      </w:pPr>
      <w:rPr>
        <w:rFonts w:hint="default" w:ascii="Symbol" w:hAnsi="Symbol"/>
      </w:rPr>
    </w:lvl>
    <w:lvl w:ilvl="1" w:tplc="E8EE9234">
      <w:start w:val="1"/>
      <w:numFmt w:val="bullet"/>
      <w:lvlText w:val="o"/>
      <w:lvlJc w:val="left"/>
      <w:pPr>
        <w:ind w:left="1440" w:hanging="360"/>
      </w:pPr>
      <w:rPr>
        <w:rFonts w:hint="default" w:ascii="Symbol" w:hAnsi="Symbol"/>
      </w:rPr>
    </w:lvl>
    <w:lvl w:ilvl="2" w:tplc="4E72B97A">
      <w:start w:val="1"/>
      <w:numFmt w:val="bullet"/>
      <w:lvlText w:val=""/>
      <w:lvlJc w:val="left"/>
      <w:pPr>
        <w:ind w:left="2160" w:hanging="360"/>
      </w:pPr>
      <w:rPr>
        <w:rFonts w:hint="default" w:ascii="Wingdings" w:hAnsi="Wingdings"/>
      </w:rPr>
    </w:lvl>
    <w:lvl w:ilvl="3" w:tplc="F31C099A">
      <w:start w:val="1"/>
      <w:numFmt w:val="bullet"/>
      <w:lvlText w:val=""/>
      <w:lvlJc w:val="left"/>
      <w:pPr>
        <w:ind w:left="2880" w:hanging="360"/>
      </w:pPr>
      <w:rPr>
        <w:rFonts w:hint="default" w:ascii="Symbol" w:hAnsi="Symbol"/>
      </w:rPr>
    </w:lvl>
    <w:lvl w:ilvl="4" w:tplc="DD1046B8">
      <w:start w:val="1"/>
      <w:numFmt w:val="bullet"/>
      <w:lvlText w:val="o"/>
      <w:lvlJc w:val="left"/>
      <w:pPr>
        <w:ind w:left="3600" w:hanging="360"/>
      </w:pPr>
      <w:rPr>
        <w:rFonts w:hint="default" w:ascii="Courier New" w:hAnsi="Courier New"/>
      </w:rPr>
    </w:lvl>
    <w:lvl w:ilvl="5" w:tplc="8D208C60">
      <w:start w:val="1"/>
      <w:numFmt w:val="bullet"/>
      <w:lvlText w:val=""/>
      <w:lvlJc w:val="left"/>
      <w:pPr>
        <w:ind w:left="4320" w:hanging="360"/>
      </w:pPr>
      <w:rPr>
        <w:rFonts w:hint="default" w:ascii="Wingdings" w:hAnsi="Wingdings"/>
      </w:rPr>
    </w:lvl>
    <w:lvl w:ilvl="6" w:tplc="DA5EF772">
      <w:start w:val="1"/>
      <w:numFmt w:val="bullet"/>
      <w:lvlText w:val=""/>
      <w:lvlJc w:val="left"/>
      <w:pPr>
        <w:ind w:left="5040" w:hanging="360"/>
      </w:pPr>
      <w:rPr>
        <w:rFonts w:hint="default" w:ascii="Symbol" w:hAnsi="Symbol"/>
      </w:rPr>
    </w:lvl>
    <w:lvl w:ilvl="7" w:tplc="8692FE0C">
      <w:start w:val="1"/>
      <w:numFmt w:val="bullet"/>
      <w:lvlText w:val="o"/>
      <w:lvlJc w:val="left"/>
      <w:pPr>
        <w:ind w:left="5760" w:hanging="360"/>
      </w:pPr>
      <w:rPr>
        <w:rFonts w:hint="default" w:ascii="Courier New" w:hAnsi="Courier New"/>
      </w:rPr>
    </w:lvl>
    <w:lvl w:ilvl="8" w:tplc="98880246">
      <w:start w:val="1"/>
      <w:numFmt w:val="bullet"/>
      <w:lvlText w:val=""/>
      <w:lvlJc w:val="left"/>
      <w:pPr>
        <w:ind w:left="6480" w:hanging="360"/>
      </w:pPr>
      <w:rPr>
        <w:rFonts w:hint="default" w:ascii="Wingdings" w:hAnsi="Wingdings"/>
      </w:rPr>
    </w:lvl>
  </w:abstractNum>
  <w:abstractNum w:abstractNumId="8" w15:restartNumberingAfterBreak="0">
    <w:nsid w:val="335B43C3"/>
    <w:multiLevelType w:val="hybridMultilevel"/>
    <w:tmpl w:val="FFFFFFFF"/>
    <w:lvl w:ilvl="0" w:tplc="8BB2C7B2">
      <w:start w:val="1"/>
      <w:numFmt w:val="decimal"/>
      <w:lvlText w:val="%1."/>
      <w:lvlJc w:val="left"/>
      <w:pPr>
        <w:ind w:left="720" w:hanging="360"/>
      </w:pPr>
    </w:lvl>
    <w:lvl w:ilvl="1" w:tplc="7110DBC6">
      <w:start w:val="1"/>
      <w:numFmt w:val="lowerLetter"/>
      <w:lvlText w:val="%2."/>
      <w:lvlJc w:val="left"/>
      <w:pPr>
        <w:ind w:left="1440" w:hanging="360"/>
      </w:pPr>
    </w:lvl>
    <w:lvl w:ilvl="2" w:tplc="E3B89A56">
      <w:start w:val="1"/>
      <w:numFmt w:val="lowerRoman"/>
      <w:lvlText w:val="%3."/>
      <w:lvlJc w:val="right"/>
      <w:pPr>
        <w:ind w:left="2160" w:hanging="180"/>
      </w:pPr>
    </w:lvl>
    <w:lvl w:ilvl="3" w:tplc="7BFE5A1E">
      <w:start w:val="1"/>
      <w:numFmt w:val="decimal"/>
      <w:lvlText w:val="%4."/>
      <w:lvlJc w:val="left"/>
      <w:pPr>
        <w:ind w:left="2880" w:hanging="360"/>
      </w:pPr>
    </w:lvl>
    <w:lvl w:ilvl="4" w:tplc="9E3E22E2">
      <w:start w:val="1"/>
      <w:numFmt w:val="lowerLetter"/>
      <w:lvlText w:val="%5."/>
      <w:lvlJc w:val="left"/>
      <w:pPr>
        <w:ind w:left="3600" w:hanging="360"/>
      </w:pPr>
    </w:lvl>
    <w:lvl w:ilvl="5" w:tplc="BA7CB6E6">
      <w:start w:val="1"/>
      <w:numFmt w:val="lowerRoman"/>
      <w:lvlText w:val="%6."/>
      <w:lvlJc w:val="right"/>
      <w:pPr>
        <w:ind w:left="4320" w:hanging="180"/>
      </w:pPr>
    </w:lvl>
    <w:lvl w:ilvl="6" w:tplc="16807B26">
      <w:start w:val="1"/>
      <w:numFmt w:val="decimal"/>
      <w:lvlText w:val="%7."/>
      <w:lvlJc w:val="left"/>
      <w:pPr>
        <w:ind w:left="5040" w:hanging="360"/>
      </w:pPr>
    </w:lvl>
    <w:lvl w:ilvl="7" w:tplc="D264F50C">
      <w:start w:val="1"/>
      <w:numFmt w:val="lowerLetter"/>
      <w:lvlText w:val="%8."/>
      <w:lvlJc w:val="left"/>
      <w:pPr>
        <w:ind w:left="5760" w:hanging="360"/>
      </w:pPr>
    </w:lvl>
    <w:lvl w:ilvl="8" w:tplc="83A85722">
      <w:start w:val="1"/>
      <w:numFmt w:val="lowerRoman"/>
      <w:lvlText w:val="%9."/>
      <w:lvlJc w:val="right"/>
      <w:pPr>
        <w:ind w:left="6480" w:hanging="180"/>
      </w:pPr>
    </w:lvl>
  </w:abstractNum>
  <w:abstractNum w:abstractNumId="9" w15:restartNumberingAfterBreak="0">
    <w:nsid w:val="3B91C19D"/>
    <w:multiLevelType w:val="hybridMultilevel"/>
    <w:tmpl w:val="98D8251C"/>
    <w:lvl w:ilvl="0" w:tplc="E5C079BC">
      <w:start w:val="1"/>
      <w:numFmt w:val="bullet"/>
      <w:lvlText w:val=""/>
      <w:lvlJc w:val="left"/>
      <w:pPr>
        <w:ind w:left="720" w:hanging="360"/>
      </w:pPr>
      <w:rPr>
        <w:rFonts w:hint="default" w:ascii="Symbol" w:hAnsi="Symbol"/>
      </w:rPr>
    </w:lvl>
    <w:lvl w:ilvl="1" w:tplc="A1B66FE0">
      <w:start w:val="1"/>
      <w:numFmt w:val="bullet"/>
      <w:lvlText w:val="o"/>
      <w:lvlJc w:val="left"/>
      <w:pPr>
        <w:ind w:left="1440" w:hanging="360"/>
      </w:pPr>
      <w:rPr>
        <w:rFonts w:hint="default" w:ascii="Symbol" w:hAnsi="Symbol"/>
      </w:rPr>
    </w:lvl>
    <w:lvl w:ilvl="2" w:tplc="7C60D470">
      <w:start w:val="1"/>
      <w:numFmt w:val="bullet"/>
      <w:lvlText w:val=""/>
      <w:lvlJc w:val="left"/>
      <w:pPr>
        <w:ind w:left="2160" w:hanging="360"/>
      </w:pPr>
      <w:rPr>
        <w:rFonts w:hint="default" w:ascii="Wingdings" w:hAnsi="Wingdings"/>
      </w:rPr>
    </w:lvl>
    <w:lvl w:ilvl="3" w:tplc="43D4A6BE">
      <w:start w:val="1"/>
      <w:numFmt w:val="bullet"/>
      <w:lvlText w:val=""/>
      <w:lvlJc w:val="left"/>
      <w:pPr>
        <w:ind w:left="2880" w:hanging="360"/>
      </w:pPr>
      <w:rPr>
        <w:rFonts w:hint="default" w:ascii="Symbol" w:hAnsi="Symbol"/>
      </w:rPr>
    </w:lvl>
    <w:lvl w:ilvl="4" w:tplc="60B683D4">
      <w:start w:val="1"/>
      <w:numFmt w:val="bullet"/>
      <w:lvlText w:val="o"/>
      <w:lvlJc w:val="left"/>
      <w:pPr>
        <w:ind w:left="3600" w:hanging="360"/>
      </w:pPr>
      <w:rPr>
        <w:rFonts w:hint="default" w:ascii="Courier New" w:hAnsi="Courier New"/>
      </w:rPr>
    </w:lvl>
    <w:lvl w:ilvl="5" w:tplc="C88AFCCA">
      <w:start w:val="1"/>
      <w:numFmt w:val="bullet"/>
      <w:lvlText w:val=""/>
      <w:lvlJc w:val="left"/>
      <w:pPr>
        <w:ind w:left="4320" w:hanging="360"/>
      </w:pPr>
      <w:rPr>
        <w:rFonts w:hint="default" w:ascii="Wingdings" w:hAnsi="Wingdings"/>
      </w:rPr>
    </w:lvl>
    <w:lvl w:ilvl="6" w:tplc="91607D50">
      <w:start w:val="1"/>
      <w:numFmt w:val="bullet"/>
      <w:lvlText w:val=""/>
      <w:lvlJc w:val="left"/>
      <w:pPr>
        <w:ind w:left="5040" w:hanging="360"/>
      </w:pPr>
      <w:rPr>
        <w:rFonts w:hint="default" w:ascii="Symbol" w:hAnsi="Symbol"/>
      </w:rPr>
    </w:lvl>
    <w:lvl w:ilvl="7" w:tplc="FFF62156">
      <w:start w:val="1"/>
      <w:numFmt w:val="bullet"/>
      <w:lvlText w:val="o"/>
      <w:lvlJc w:val="left"/>
      <w:pPr>
        <w:ind w:left="5760" w:hanging="360"/>
      </w:pPr>
      <w:rPr>
        <w:rFonts w:hint="default" w:ascii="Courier New" w:hAnsi="Courier New"/>
      </w:rPr>
    </w:lvl>
    <w:lvl w:ilvl="8" w:tplc="2732F9A8">
      <w:start w:val="1"/>
      <w:numFmt w:val="bullet"/>
      <w:lvlText w:val=""/>
      <w:lvlJc w:val="left"/>
      <w:pPr>
        <w:ind w:left="6480" w:hanging="360"/>
      </w:pPr>
      <w:rPr>
        <w:rFonts w:hint="default" w:ascii="Wingdings" w:hAnsi="Wingdings"/>
      </w:rPr>
    </w:lvl>
  </w:abstractNum>
  <w:abstractNum w:abstractNumId="10" w15:restartNumberingAfterBreak="0">
    <w:nsid w:val="407B1C29"/>
    <w:multiLevelType w:val="hybridMultilevel"/>
    <w:tmpl w:val="7D0CD0FC"/>
    <w:lvl w:ilvl="0" w:tplc="0784D3A2">
      <w:start w:val="1"/>
      <w:numFmt w:val="bullet"/>
      <w:lvlText w:val=""/>
      <w:lvlJc w:val="left"/>
      <w:pPr>
        <w:ind w:left="720" w:hanging="360"/>
      </w:pPr>
      <w:rPr>
        <w:rFonts w:hint="default" w:ascii="Symbol" w:hAnsi="Symbol"/>
      </w:rPr>
    </w:lvl>
    <w:lvl w:ilvl="1" w:tplc="9AD42D5C">
      <w:start w:val="1"/>
      <w:numFmt w:val="bullet"/>
      <w:lvlText w:val="o"/>
      <w:lvlJc w:val="left"/>
      <w:pPr>
        <w:ind w:left="1440" w:hanging="360"/>
      </w:pPr>
      <w:rPr>
        <w:rFonts w:hint="default" w:ascii="Courier New" w:hAnsi="Courier New"/>
      </w:rPr>
    </w:lvl>
    <w:lvl w:ilvl="2" w:tplc="6F604B0C">
      <w:start w:val="1"/>
      <w:numFmt w:val="bullet"/>
      <w:lvlText w:val=""/>
      <w:lvlJc w:val="left"/>
      <w:pPr>
        <w:ind w:left="2160" w:hanging="360"/>
      </w:pPr>
      <w:rPr>
        <w:rFonts w:hint="default" w:ascii="Wingdings" w:hAnsi="Wingdings"/>
      </w:rPr>
    </w:lvl>
    <w:lvl w:ilvl="3" w:tplc="6CA43F8E">
      <w:start w:val="1"/>
      <w:numFmt w:val="bullet"/>
      <w:lvlText w:val=""/>
      <w:lvlJc w:val="left"/>
      <w:pPr>
        <w:ind w:left="2880" w:hanging="360"/>
      </w:pPr>
      <w:rPr>
        <w:rFonts w:hint="default" w:ascii="Symbol" w:hAnsi="Symbol"/>
      </w:rPr>
    </w:lvl>
    <w:lvl w:ilvl="4" w:tplc="B5D2BDFA">
      <w:start w:val="1"/>
      <w:numFmt w:val="bullet"/>
      <w:lvlText w:val="o"/>
      <w:lvlJc w:val="left"/>
      <w:pPr>
        <w:ind w:left="3600" w:hanging="360"/>
      </w:pPr>
      <w:rPr>
        <w:rFonts w:hint="default" w:ascii="Courier New" w:hAnsi="Courier New"/>
      </w:rPr>
    </w:lvl>
    <w:lvl w:ilvl="5" w:tplc="933836EA">
      <w:start w:val="1"/>
      <w:numFmt w:val="bullet"/>
      <w:lvlText w:val=""/>
      <w:lvlJc w:val="left"/>
      <w:pPr>
        <w:ind w:left="4320" w:hanging="360"/>
      </w:pPr>
      <w:rPr>
        <w:rFonts w:hint="default" w:ascii="Wingdings" w:hAnsi="Wingdings"/>
      </w:rPr>
    </w:lvl>
    <w:lvl w:ilvl="6" w:tplc="3B78EA32">
      <w:start w:val="1"/>
      <w:numFmt w:val="bullet"/>
      <w:lvlText w:val=""/>
      <w:lvlJc w:val="left"/>
      <w:pPr>
        <w:ind w:left="5040" w:hanging="360"/>
      </w:pPr>
      <w:rPr>
        <w:rFonts w:hint="default" w:ascii="Symbol" w:hAnsi="Symbol"/>
      </w:rPr>
    </w:lvl>
    <w:lvl w:ilvl="7" w:tplc="24229A40">
      <w:start w:val="1"/>
      <w:numFmt w:val="bullet"/>
      <w:lvlText w:val="o"/>
      <w:lvlJc w:val="left"/>
      <w:pPr>
        <w:ind w:left="5760" w:hanging="360"/>
      </w:pPr>
      <w:rPr>
        <w:rFonts w:hint="default" w:ascii="Courier New" w:hAnsi="Courier New"/>
      </w:rPr>
    </w:lvl>
    <w:lvl w:ilvl="8" w:tplc="10B65D68">
      <w:start w:val="1"/>
      <w:numFmt w:val="bullet"/>
      <w:lvlText w:val=""/>
      <w:lvlJc w:val="left"/>
      <w:pPr>
        <w:ind w:left="6480" w:hanging="360"/>
      </w:pPr>
      <w:rPr>
        <w:rFonts w:hint="default" w:ascii="Wingdings" w:hAnsi="Wingdings"/>
      </w:rPr>
    </w:lvl>
  </w:abstractNum>
  <w:abstractNum w:abstractNumId="11" w15:restartNumberingAfterBreak="0">
    <w:nsid w:val="42CDBDED"/>
    <w:multiLevelType w:val="hybridMultilevel"/>
    <w:tmpl w:val="4C2A6A6C"/>
    <w:lvl w:ilvl="0" w:tplc="33EE87F0">
      <w:start w:val="1"/>
      <w:numFmt w:val="bullet"/>
      <w:lvlText w:val=""/>
      <w:lvlJc w:val="left"/>
      <w:pPr>
        <w:ind w:left="720" w:hanging="360"/>
      </w:pPr>
      <w:rPr>
        <w:rFonts w:hint="default" w:ascii="Symbol" w:hAnsi="Symbol"/>
      </w:rPr>
    </w:lvl>
    <w:lvl w:ilvl="1" w:tplc="666EEA46">
      <w:start w:val="1"/>
      <w:numFmt w:val="bullet"/>
      <w:lvlText w:val="o"/>
      <w:lvlJc w:val="left"/>
      <w:pPr>
        <w:ind w:left="1440" w:hanging="360"/>
      </w:pPr>
      <w:rPr>
        <w:rFonts w:hint="default" w:ascii="Symbol" w:hAnsi="Symbol"/>
      </w:rPr>
    </w:lvl>
    <w:lvl w:ilvl="2" w:tplc="06D8E776">
      <w:start w:val="1"/>
      <w:numFmt w:val="bullet"/>
      <w:lvlText w:val=""/>
      <w:lvlJc w:val="left"/>
      <w:pPr>
        <w:ind w:left="2160" w:hanging="360"/>
      </w:pPr>
      <w:rPr>
        <w:rFonts w:hint="default" w:ascii="Wingdings" w:hAnsi="Wingdings"/>
      </w:rPr>
    </w:lvl>
    <w:lvl w:ilvl="3" w:tplc="42F06A8A">
      <w:start w:val="1"/>
      <w:numFmt w:val="bullet"/>
      <w:lvlText w:val=""/>
      <w:lvlJc w:val="left"/>
      <w:pPr>
        <w:ind w:left="2880" w:hanging="360"/>
      </w:pPr>
      <w:rPr>
        <w:rFonts w:hint="default" w:ascii="Symbol" w:hAnsi="Symbol"/>
      </w:rPr>
    </w:lvl>
    <w:lvl w:ilvl="4" w:tplc="B14C37C4">
      <w:start w:val="1"/>
      <w:numFmt w:val="bullet"/>
      <w:lvlText w:val="o"/>
      <w:lvlJc w:val="left"/>
      <w:pPr>
        <w:ind w:left="3600" w:hanging="360"/>
      </w:pPr>
      <w:rPr>
        <w:rFonts w:hint="default" w:ascii="Courier New" w:hAnsi="Courier New"/>
      </w:rPr>
    </w:lvl>
    <w:lvl w:ilvl="5" w:tplc="BA9A5F38">
      <w:start w:val="1"/>
      <w:numFmt w:val="bullet"/>
      <w:lvlText w:val=""/>
      <w:lvlJc w:val="left"/>
      <w:pPr>
        <w:ind w:left="4320" w:hanging="360"/>
      </w:pPr>
      <w:rPr>
        <w:rFonts w:hint="default" w:ascii="Wingdings" w:hAnsi="Wingdings"/>
      </w:rPr>
    </w:lvl>
    <w:lvl w:ilvl="6" w:tplc="6A0A589A">
      <w:start w:val="1"/>
      <w:numFmt w:val="bullet"/>
      <w:lvlText w:val=""/>
      <w:lvlJc w:val="left"/>
      <w:pPr>
        <w:ind w:left="5040" w:hanging="360"/>
      </w:pPr>
      <w:rPr>
        <w:rFonts w:hint="default" w:ascii="Symbol" w:hAnsi="Symbol"/>
      </w:rPr>
    </w:lvl>
    <w:lvl w:ilvl="7" w:tplc="828469F0">
      <w:start w:val="1"/>
      <w:numFmt w:val="bullet"/>
      <w:lvlText w:val="o"/>
      <w:lvlJc w:val="left"/>
      <w:pPr>
        <w:ind w:left="5760" w:hanging="360"/>
      </w:pPr>
      <w:rPr>
        <w:rFonts w:hint="default" w:ascii="Courier New" w:hAnsi="Courier New"/>
      </w:rPr>
    </w:lvl>
    <w:lvl w:ilvl="8" w:tplc="9B5800F8">
      <w:start w:val="1"/>
      <w:numFmt w:val="bullet"/>
      <w:lvlText w:val=""/>
      <w:lvlJc w:val="left"/>
      <w:pPr>
        <w:ind w:left="6480" w:hanging="360"/>
      </w:pPr>
      <w:rPr>
        <w:rFonts w:hint="default" w:ascii="Wingdings" w:hAnsi="Wingdings"/>
      </w:rPr>
    </w:lvl>
  </w:abstractNum>
  <w:abstractNum w:abstractNumId="12" w15:restartNumberingAfterBreak="0">
    <w:nsid w:val="454EE56C"/>
    <w:multiLevelType w:val="hybridMultilevel"/>
    <w:tmpl w:val="3DB0EA3E"/>
    <w:lvl w:ilvl="0" w:tplc="DE808DEC">
      <w:start w:val="1"/>
      <w:numFmt w:val="bullet"/>
      <w:lvlText w:val=""/>
      <w:lvlJc w:val="left"/>
      <w:pPr>
        <w:ind w:left="1776" w:hanging="360"/>
      </w:pPr>
      <w:rPr>
        <w:rFonts w:hint="default" w:ascii="Symbol" w:hAnsi="Symbol"/>
      </w:rPr>
    </w:lvl>
    <w:lvl w:ilvl="1" w:tplc="2E0292BA">
      <w:start w:val="1"/>
      <w:numFmt w:val="bullet"/>
      <w:lvlText w:val="o"/>
      <w:lvlJc w:val="left"/>
      <w:pPr>
        <w:ind w:left="2496" w:hanging="360"/>
      </w:pPr>
      <w:rPr>
        <w:rFonts w:hint="default" w:ascii="Courier New" w:hAnsi="Courier New"/>
      </w:rPr>
    </w:lvl>
    <w:lvl w:ilvl="2" w:tplc="78B89726">
      <w:start w:val="1"/>
      <w:numFmt w:val="bullet"/>
      <w:lvlText w:val=""/>
      <w:lvlJc w:val="left"/>
      <w:pPr>
        <w:ind w:left="3216" w:hanging="360"/>
      </w:pPr>
      <w:rPr>
        <w:rFonts w:hint="default" w:ascii="Wingdings" w:hAnsi="Wingdings"/>
      </w:rPr>
    </w:lvl>
    <w:lvl w:ilvl="3" w:tplc="FC5A9DEC">
      <w:start w:val="1"/>
      <w:numFmt w:val="bullet"/>
      <w:lvlText w:val=""/>
      <w:lvlJc w:val="left"/>
      <w:pPr>
        <w:ind w:left="3936" w:hanging="360"/>
      </w:pPr>
      <w:rPr>
        <w:rFonts w:hint="default" w:ascii="Symbol" w:hAnsi="Symbol"/>
      </w:rPr>
    </w:lvl>
    <w:lvl w:ilvl="4" w:tplc="FB24356E">
      <w:start w:val="1"/>
      <w:numFmt w:val="bullet"/>
      <w:lvlText w:val="o"/>
      <w:lvlJc w:val="left"/>
      <w:pPr>
        <w:ind w:left="4656" w:hanging="360"/>
      </w:pPr>
      <w:rPr>
        <w:rFonts w:hint="default" w:ascii="Courier New" w:hAnsi="Courier New"/>
      </w:rPr>
    </w:lvl>
    <w:lvl w:ilvl="5" w:tplc="033A4410">
      <w:start w:val="1"/>
      <w:numFmt w:val="bullet"/>
      <w:lvlText w:val=""/>
      <w:lvlJc w:val="left"/>
      <w:pPr>
        <w:ind w:left="5376" w:hanging="360"/>
      </w:pPr>
      <w:rPr>
        <w:rFonts w:hint="default" w:ascii="Wingdings" w:hAnsi="Wingdings"/>
      </w:rPr>
    </w:lvl>
    <w:lvl w:ilvl="6" w:tplc="99468878">
      <w:start w:val="1"/>
      <w:numFmt w:val="bullet"/>
      <w:lvlText w:val=""/>
      <w:lvlJc w:val="left"/>
      <w:pPr>
        <w:ind w:left="6096" w:hanging="360"/>
      </w:pPr>
      <w:rPr>
        <w:rFonts w:hint="default" w:ascii="Symbol" w:hAnsi="Symbol"/>
      </w:rPr>
    </w:lvl>
    <w:lvl w:ilvl="7" w:tplc="DCB22E74">
      <w:start w:val="1"/>
      <w:numFmt w:val="bullet"/>
      <w:lvlText w:val="o"/>
      <w:lvlJc w:val="left"/>
      <w:pPr>
        <w:ind w:left="6816" w:hanging="360"/>
      </w:pPr>
      <w:rPr>
        <w:rFonts w:hint="default" w:ascii="Courier New" w:hAnsi="Courier New"/>
      </w:rPr>
    </w:lvl>
    <w:lvl w:ilvl="8" w:tplc="70B8CD16">
      <w:start w:val="1"/>
      <w:numFmt w:val="bullet"/>
      <w:lvlText w:val=""/>
      <w:lvlJc w:val="left"/>
      <w:pPr>
        <w:ind w:left="7536" w:hanging="360"/>
      </w:pPr>
      <w:rPr>
        <w:rFonts w:hint="default" w:ascii="Wingdings" w:hAnsi="Wingdings"/>
      </w:rPr>
    </w:lvl>
  </w:abstractNum>
  <w:abstractNum w:abstractNumId="13" w15:restartNumberingAfterBreak="0">
    <w:nsid w:val="47A63A4B"/>
    <w:multiLevelType w:val="hybridMultilevel"/>
    <w:tmpl w:val="F3CED744"/>
    <w:lvl w:ilvl="0" w:tplc="F5764B8A">
      <w:start w:val="1"/>
      <w:numFmt w:val="bullet"/>
      <w:lvlText w:val=""/>
      <w:lvlJc w:val="left"/>
      <w:pPr>
        <w:ind w:left="720" w:hanging="360"/>
      </w:pPr>
      <w:rPr>
        <w:rFonts w:hint="default" w:ascii="Symbol" w:hAnsi="Symbol"/>
      </w:rPr>
    </w:lvl>
    <w:lvl w:ilvl="1" w:tplc="587056C6">
      <w:start w:val="1"/>
      <w:numFmt w:val="bullet"/>
      <w:lvlText w:val="o"/>
      <w:lvlJc w:val="left"/>
      <w:pPr>
        <w:ind w:left="1440" w:hanging="360"/>
      </w:pPr>
      <w:rPr>
        <w:rFonts w:hint="default" w:ascii="Courier New" w:hAnsi="Courier New"/>
      </w:rPr>
    </w:lvl>
    <w:lvl w:ilvl="2" w:tplc="40AC838E">
      <w:start w:val="1"/>
      <w:numFmt w:val="bullet"/>
      <w:lvlText w:val=""/>
      <w:lvlJc w:val="left"/>
      <w:pPr>
        <w:ind w:left="2160" w:hanging="360"/>
      </w:pPr>
      <w:rPr>
        <w:rFonts w:hint="default" w:ascii="Wingdings" w:hAnsi="Wingdings"/>
      </w:rPr>
    </w:lvl>
    <w:lvl w:ilvl="3" w:tplc="3F7C0148">
      <w:start w:val="1"/>
      <w:numFmt w:val="bullet"/>
      <w:lvlText w:val=""/>
      <w:lvlJc w:val="left"/>
      <w:pPr>
        <w:ind w:left="2880" w:hanging="360"/>
      </w:pPr>
      <w:rPr>
        <w:rFonts w:hint="default" w:ascii="Symbol" w:hAnsi="Symbol"/>
      </w:rPr>
    </w:lvl>
    <w:lvl w:ilvl="4" w:tplc="6FB28302">
      <w:start w:val="1"/>
      <w:numFmt w:val="bullet"/>
      <w:lvlText w:val="o"/>
      <w:lvlJc w:val="left"/>
      <w:pPr>
        <w:ind w:left="3600" w:hanging="360"/>
      </w:pPr>
      <w:rPr>
        <w:rFonts w:hint="default" w:ascii="Courier New" w:hAnsi="Courier New"/>
      </w:rPr>
    </w:lvl>
    <w:lvl w:ilvl="5" w:tplc="5560DBF6">
      <w:start w:val="1"/>
      <w:numFmt w:val="bullet"/>
      <w:lvlText w:val=""/>
      <w:lvlJc w:val="left"/>
      <w:pPr>
        <w:ind w:left="4320" w:hanging="360"/>
      </w:pPr>
      <w:rPr>
        <w:rFonts w:hint="default" w:ascii="Wingdings" w:hAnsi="Wingdings"/>
      </w:rPr>
    </w:lvl>
    <w:lvl w:ilvl="6" w:tplc="288492A4">
      <w:start w:val="1"/>
      <w:numFmt w:val="bullet"/>
      <w:lvlText w:val=""/>
      <w:lvlJc w:val="left"/>
      <w:pPr>
        <w:ind w:left="5040" w:hanging="360"/>
      </w:pPr>
      <w:rPr>
        <w:rFonts w:hint="default" w:ascii="Symbol" w:hAnsi="Symbol"/>
      </w:rPr>
    </w:lvl>
    <w:lvl w:ilvl="7" w:tplc="39885F2A">
      <w:start w:val="1"/>
      <w:numFmt w:val="bullet"/>
      <w:lvlText w:val="o"/>
      <w:lvlJc w:val="left"/>
      <w:pPr>
        <w:ind w:left="5760" w:hanging="360"/>
      </w:pPr>
      <w:rPr>
        <w:rFonts w:hint="default" w:ascii="Courier New" w:hAnsi="Courier New"/>
      </w:rPr>
    </w:lvl>
    <w:lvl w:ilvl="8" w:tplc="2C0AC83C">
      <w:start w:val="1"/>
      <w:numFmt w:val="bullet"/>
      <w:lvlText w:val=""/>
      <w:lvlJc w:val="left"/>
      <w:pPr>
        <w:ind w:left="6480" w:hanging="360"/>
      </w:pPr>
      <w:rPr>
        <w:rFonts w:hint="default" w:ascii="Wingdings" w:hAnsi="Wingdings"/>
      </w:rPr>
    </w:lvl>
  </w:abstractNum>
  <w:abstractNum w:abstractNumId="14" w15:restartNumberingAfterBreak="0">
    <w:nsid w:val="49351A0A"/>
    <w:multiLevelType w:val="hybridMultilevel"/>
    <w:tmpl w:val="88D4B78C"/>
    <w:lvl w:ilvl="0" w:tplc="FFE4520E">
      <w:start w:val="1"/>
      <w:numFmt w:val="bullet"/>
      <w:lvlText w:val=""/>
      <w:lvlJc w:val="left"/>
      <w:pPr>
        <w:ind w:left="1080" w:hanging="360"/>
      </w:pPr>
      <w:rPr>
        <w:rFonts w:hint="default" w:ascii="Symbol" w:hAnsi="Symbol"/>
      </w:rPr>
    </w:lvl>
    <w:lvl w:ilvl="1" w:tplc="51C6AFD2">
      <w:start w:val="1"/>
      <w:numFmt w:val="bullet"/>
      <w:lvlText w:val="o"/>
      <w:lvlJc w:val="left"/>
      <w:pPr>
        <w:ind w:left="1800" w:hanging="360"/>
      </w:pPr>
      <w:rPr>
        <w:rFonts w:hint="default" w:ascii="Courier New" w:hAnsi="Courier New"/>
      </w:rPr>
    </w:lvl>
    <w:lvl w:ilvl="2" w:tplc="920C5E58">
      <w:start w:val="1"/>
      <w:numFmt w:val="bullet"/>
      <w:lvlText w:val=""/>
      <w:lvlJc w:val="left"/>
      <w:pPr>
        <w:ind w:left="2520" w:hanging="360"/>
      </w:pPr>
      <w:rPr>
        <w:rFonts w:hint="default" w:ascii="Wingdings" w:hAnsi="Wingdings"/>
      </w:rPr>
    </w:lvl>
    <w:lvl w:ilvl="3" w:tplc="F342D4E2">
      <w:start w:val="1"/>
      <w:numFmt w:val="bullet"/>
      <w:lvlText w:val=""/>
      <w:lvlJc w:val="left"/>
      <w:pPr>
        <w:ind w:left="3240" w:hanging="360"/>
      </w:pPr>
      <w:rPr>
        <w:rFonts w:hint="default" w:ascii="Symbol" w:hAnsi="Symbol"/>
      </w:rPr>
    </w:lvl>
    <w:lvl w:ilvl="4" w:tplc="9000B546">
      <w:start w:val="1"/>
      <w:numFmt w:val="bullet"/>
      <w:lvlText w:val="o"/>
      <w:lvlJc w:val="left"/>
      <w:pPr>
        <w:ind w:left="3960" w:hanging="360"/>
      </w:pPr>
      <w:rPr>
        <w:rFonts w:hint="default" w:ascii="Courier New" w:hAnsi="Courier New"/>
      </w:rPr>
    </w:lvl>
    <w:lvl w:ilvl="5" w:tplc="CBF06F9C">
      <w:start w:val="1"/>
      <w:numFmt w:val="bullet"/>
      <w:lvlText w:val=""/>
      <w:lvlJc w:val="left"/>
      <w:pPr>
        <w:ind w:left="4680" w:hanging="360"/>
      </w:pPr>
      <w:rPr>
        <w:rFonts w:hint="default" w:ascii="Wingdings" w:hAnsi="Wingdings"/>
      </w:rPr>
    </w:lvl>
    <w:lvl w:ilvl="6" w:tplc="346C9A22">
      <w:start w:val="1"/>
      <w:numFmt w:val="bullet"/>
      <w:lvlText w:val=""/>
      <w:lvlJc w:val="left"/>
      <w:pPr>
        <w:ind w:left="5400" w:hanging="360"/>
      </w:pPr>
      <w:rPr>
        <w:rFonts w:hint="default" w:ascii="Symbol" w:hAnsi="Symbol"/>
      </w:rPr>
    </w:lvl>
    <w:lvl w:ilvl="7" w:tplc="AC9EB0E4">
      <w:start w:val="1"/>
      <w:numFmt w:val="bullet"/>
      <w:lvlText w:val="o"/>
      <w:lvlJc w:val="left"/>
      <w:pPr>
        <w:ind w:left="6120" w:hanging="360"/>
      </w:pPr>
      <w:rPr>
        <w:rFonts w:hint="default" w:ascii="Courier New" w:hAnsi="Courier New"/>
      </w:rPr>
    </w:lvl>
    <w:lvl w:ilvl="8" w:tplc="CDB8A2B6">
      <w:start w:val="1"/>
      <w:numFmt w:val="bullet"/>
      <w:lvlText w:val=""/>
      <w:lvlJc w:val="left"/>
      <w:pPr>
        <w:ind w:left="6840" w:hanging="360"/>
      </w:pPr>
      <w:rPr>
        <w:rFonts w:hint="default" w:ascii="Wingdings" w:hAnsi="Wingdings"/>
      </w:rPr>
    </w:lvl>
  </w:abstractNum>
  <w:abstractNum w:abstractNumId="15" w15:restartNumberingAfterBreak="0">
    <w:nsid w:val="4C394DA0"/>
    <w:multiLevelType w:val="hybridMultilevel"/>
    <w:tmpl w:val="4CBE7314"/>
    <w:lvl w:ilvl="0" w:tplc="49606BE0">
      <w:start w:val="1"/>
      <w:numFmt w:val="bullet"/>
      <w:lvlText w:val=""/>
      <w:lvlJc w:val="left"/>
      <w:pPr>
        <w:ind w:left="1068" w:hanging="360"/>
      </w:pPr>
      <w:rPr>
        <w:rFonts w:hint="default" w:ascii="Symbol" w:hAnsi="Symbol"/>
      </w:rPr>
    </w:lvl>
    <w:lvl w:ilvl="1" w:tplc="DE109562">
      <w:start w:val="1"/>
      <w:numFmt w:val="bullet"/>
      <w:lvlText w:val="o"/>
      <w:lvlJc w:val="left"/>
      <w:pPr>
        <w:ind w:left="1788" w:hanging="360"/>
      </w:pPr>
      <w:rPr>
        <w:rFonts w:hint="default" w:ascii="Courier New" w:hAnsi="Courier New"/>
      </w:rPr>
    </w:lvl>
    <w:lvl w:ilvl="2" w:tplc="559A5F22">
      <w:start w:val="1"/>
      <w:numFmt w:val="bullet"/>
      <w:lvlText w:val=""/>
      <w:lvlJc w:val="left"/>
      <w:pPr>
        <w:ind w:left="2508" w:hanging="360"/>
      </w:pPr>
      <w:rPr>
        <w:rFonts w:hint="default" w:ascii="Wingdings" w:hAnsi="Wingdings"/>
      </w:rPr>
    </w:lvl>
    <w:lvl w:ilvl="3" w:tplc="26F27656">
      <w:start w:val="1"/>
      <w:numFmt w:val="bullet"/>
      <w:lvlText w:val=""/>
      <w:lvlJc w:val="left"/>
      <w:pPr>
        <w:ind w:left="3228" w:hanging="360"/>
      </w:pPr>
      <w:rPr>
        <w:rFonts w:hint="default" w:ascii="Symbol" w:hAnsi="Symbol"/>
      </w:rPr>
    </w:lvl>
    <w:lvl w:ilvl="4" w:tplc="578C10D0">
      <w:start w:val="1"/>
      <w:numFmt w:val="bullet"/>
      <w:lvlText w:val="o"/>
      <w:lvlJc w:val="left"/>
      <w:pPr>
        <w:ind w:left="3948" w:hanging="360"/>
      </w:pPr>
      <w:rPr>
        <w:rFonts w:hint="default" w:ascii="Courier New" w:hAnsi="Courier New"/>
      </w:rPr>
    </w:lvl>
    <w:lvl w:ilvl="5" w:tplc="3DC2AC92">
      <w:start w:val="1"/>
      <w:numFmt w:val="bullet"/>
      <w:lvlText w:val=""/>
      <w:lvlJc w:val="left"/>
      <w:pPr>
        <w:ind w:left="4668" w:hanging="360"/>
      </w:pPr>
      <w:rPr>
        <w:rFonts w:hint="default" w:ascii="Wingdings" w:hAnsi="Wingdings"/>
      </w:rPr>
    </w:lvl>
    <w:lvl w:ilvl="6" w:tplc="EED01F64">
      <w:start w:val="1"/>
      <w:numFmt w:val="bullet"/>
      <w:lvlText w:val=""/>
      <w:lvlJc w:val="left"/>
      <w:pPr>
        <w:ind w:left="5388" w:hanging="360"/>
      </w:pPr>
      <w:rPr>
        <w:rFonts w:hint="default" w:ascii="Symbol" w:hAnsi="Symbol"/>
      </w:rPr>
    </w:lvl>
    <w:lvl w:ilvl="7" w:tplc="A8D8FA10">
      <w:start w:val="1"/>
      <w:numFmt w:val="bullet"/>
      <w:lvlText w:val="o"/>
      <w:lvlJc w:val="left"/>
      <w:pPr>
        <w:ind w:left="6108" w:hanging="360"/>
      </w:pPr>
      <w:rPr>
        <w:rFonts w:hint="default" w:ascii="Courier New" w:hAnsi="Courier New"/>
      </w:rPr>
    </w:lvl>
    <w:lvl w:ilvl="8" w:tplc="F2F8AAC2">
      <w:start w:val="1"/>
      <w:numFmt w:val="bullet"/>
      <w:lvlText w:val=""/>
      <w:lvlJc w:val="left"/>
      <w:pPr>
        <w:ind w:left="6828" w:hanging="360"/>
      </w:pPr>
      <w:rPr>
        <w:rFonts w:hint="default" w:ascii="Wingdings" w:hAnsi="Wingdings"/>
      </w:rPr>
    </w:lvl>
  </w:abstractNum>
  <w:abstractNum w:abstractNumId="16" w15:restartNumberingAfterBreak="0">
    <w:nsid w:val="5D524A26"/>
    <w:multiLevelType w:val="hybridMultilevel"/>
    <w:tmpl w:val="BF86040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6249997D"/>
    <w:multiLevelType w:val="hybridMultilevel"/>
    <w:tmpl w:val="976ED5DA"/>
    <w:lvl w:ilvl="0" w:tplc="A67A06CA">
      <w:start w:val="1"/>
      <w:numFmt w:val="bullet"/>
      <w:lvlText w:val=""/>
      <w:lvlJc w:val="left"/>
      <w:pPr>
        <w:ind w:left="720" w:hanging="360"/>
      </w:pPr>
      <w:rPr>
        <w:rFonts w:hint="default" w:ascii="Symbol" w:hAnsi="Symbol"/>
      </w:rPr>
    </w:lvl>
    <w:lvl w:ilvl="1" w:tplc="F53C8170">
      <w:start w:val="1"/>
      <w:numFmt w:val="bullet"/>
      <w:lvlText w:val="o"/>
      <w:lvlJc w:val="left"/>
      <w:pPr>
        <w:ind w:left="1440" w:hanging="360"/>
      </w:pPr>
      <w:rPr>
        <w:rFonts w:hint="default" w:ascii="Courier New" w:hAnsi="Courier New"/>
      </w:rPr>
    </w:lvl>
    <w:lvl w:ilvl="2" w:tplc="3CDE7506">
      <w:start w:val="1"/>
      <w:numFmt w:val="bullet"/>
      <w:lvlText w:val=""/>
      <w:lvlJc w:val="left"/>
      <w:pPr>
        <w:ind w:left="2160" w:hanging="360"/>
      </w:pPr>
      <w:rPr>
        <w:rFonts w:hint="default" w:ascii="Wingdings" w:hAnsi="Wingdings"/>
      </w:rPr>
    </w:lvl>
    <w:lvl w:ilvl="3" w:tplc="CB9E0C00">
      <w:start w:val="1"/>
      <w:numFmt w:val="bullet"/>
      <w:lvlText w:val=""/>
      <w:lvlJc w:val="left"/>
      <w:pPr>
        <w:ind w:left="2880" w:hanging="360"/>
      </w:pPr>
      <w:rPr>
        <w:rFonts w:hint="default" w:ascii="Symbol" w:hAnsi="Symbol"/>
      </w:rPr>
    </w:lvl>
    <w:lvl w:ilvl="4" w:tplc="ADD2C2BA">
      <w:start w:val="1"/>
      <w:numFmt w:val="bullet"/>
      <w:lvlText w:val="o"/>
      <w:lvlJc w:val="left"/>
      <w:pPr>
        <w:ind w:left="3600" w:hanging="360"/>
      </w:pPr>
      <w:rPr>
        <w:rFonts w:hint="default" w:ascii="Courier New" w:hAnsi="Courier New"/>
      </w:rPr>
    </w:lvl>
    <w:lvl w:ilvl="5" w:tplc="EB78DC84">
      <w:start w:val="1"/>
      <w:numFmt w:val="bullet"/>
      <w:lvlText w:val=""/>
      <w:lvlJc w:val="left"/>
      <w:pPr>
        <w:ind w:left="4320" w:hanging="360"/>
      </w:pPr>
      <w:rPr>
        <w:rFonts w:hint="default" w:ascii="Wingdings" w:hAnsi="Wingdings"/>
      </w:rPr>
    </w:lvl>
    <w:lvl w:ilvl="6" w:tplc="33E064F8">
      <w:start w:val="1"/>
      <w:numFmt w:val="bullet"/>
      <w:lvlText w:val=""/>
      <w:lvlJc w:val="left"/>
      <w:pPr>
        <w:ind w:left="5040" w:hanging="360"/>
      </w:pPr>
      <w:rPr>
        <w:rFonts w:hint="default" w:ascii="Symbol" w:hAnsi="Symbol"/>
      </w:rPr>
    </w:lvl>
    <w:lvl w:ilvl="7" w:tplc="0E845C34">
      <w:start w:val="1"/>
      <w:numFmt w:val="bullet"/>
      <w:lvlText w:val="o"/>
      <w:lvlJc w:val="left"/>
      <w:pPr>
        <w:ind w:left="5760" w:hanging="360"/>
      </w:pPr>
      <w:rPr>
        <w:rFonts w:hint="default" w:ascii="Courier New" w:hAnsi="Courier New"/>
      </w:rPr>
    </w:lvl>
    <w:lvl w:ilvl="8" w:tplc="B0BA40EC">
      <w:start w:val="1"/>
      <w:numFmt w:val="bullet"/>
      <w:lvlText w:val=""/>
      <w:lvlJc w:val="left"/>
      <w:pPr>
        <w:ind w:left="6480" w:hanging="360"/>
      </w:pPr>
      <w:rPr>
        <w:rFonts w:hint="default" w:ascii="Wingdings" w:hAnsi="Wingdings"/>
      </w:rPr>
    </w:lvl>
  </w:abstractNum>
  <w:abstractNum w:abstractNumId="18" w15:restartNumberingAfterBreak="0">
    <w:nsid w:val="6528746F"/>
    <w:multiLevelType w:val="hybridMultilevel"/>
    <w:tmpl w:val="2A60FEDE"/>
    <w:lvl w:ilvl="0" w:tplc="60B683D4">
      <w:start w:val="1"/>
      <w:numFmt w:val="bullet"/>
      <w:lvlText w:val="o"/>
      <w:lvlJc w:val="left"/>
      <w:pPr>
        <w:ind w:left="360" w:hanging="360"/>
      </w:pPr>
      <w:rPr>
        <w:rFonts w:hint="default" w:ascii="Courier New" w:hAnsi="Courier New"/>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9" w15:restartNumberingAfterBreak="0">
    <w:nsid w:val="7505C7E5"/>
    <w:multiLevelType w:val="hybridMultilevel"/>
    <w:tmpl w:val="859AF99E"/>
    <w:lvl w:ilvl="0" w:tplc="C2E6A7D8">
      <w:start w:val="1"/>
      <w:numFmt w:val="bullet"/>
      <w:lvlText w:val=""/>
      <w:lvlJc w:val="left"/>
      <w:pPr>
        <w:ind w:left="720" w:hanging="360"/>
      </w:pPr>
      <w:rPr>
        <w:rFonts w:hint="default" w:ascii="Symbol" w:hAnsi="Symbol"/>
      </w:rPr>
    </w:lvl>
    <w:lvl w:ilvl="1" w:tplc="97BC76CE">
      <w:start w:val="1"/>
      <w:numFmt w:val="bullet"/>
      <w:lvlText w:val="o"/>
      <w:lvlJc w:val="left"/>
      <w:pPr>
        <w:ind w:left="1440" w:hanging="360"/>
      </w:pPr>
      <w:rPr>
        <w:rFonts w:hint="default" w:ascii="Courier New" w:hAnsi="Courier New"/>
      </w:rPr>
    </w:lvl>
    <w:lvl w:ilvl="2" w:tplc="59AED316">
      <w:start w:val="1"/>
      <w:numFmt w:val="bullet"/>
      <w:lvlText w:val=""/>
      <w:lvlJc w:val="left"/>
      <w:pPr>
        <w:ind w:left="2160" w:hanging="360"/>
      </w:pPr>
      <w:rPr>
        <w:rFonts w:hint="default" w:ascii="Wingdings" w:hAnsi="Wingdings"/>
      </w:rPr>
    </w:lvl>
    <w:lvl w:ilvl="3" w:tplc="9B1CECF0">
      <w:start w:val="1"/>
      <w:numFmt w:val="bullet"/>
      <w:lvlText w:val=""/>
      <w:lvlJc w:val="left"/>
      <w:pPr>
        <w:ind w:left="2880" w:hanging="360"/>
      </w:pPr>
      <w:rPr>
        <w:rFonts w:hint="default" w:ascii="Symbol" w:hAnsi="Symbol"/>
      </w:rPr>
    </w:lvl>
    <w:lvl w:ilvl="4" w:tplc="646A9186">
      <w:start w:val="1"/>
      <w:numFmt w:val="bullet"/>
      <w:lvlText w:val="o"/>
      <w:lvlJc w:val="left"/>
      <w:pPr>
        <w:ind w:left="3600" w:hanging="360"/>
      </w:pPr>
      <w:rPr>
        <w:rFonts w:hint="default" w:ascii="Courier New" w:hAnsi="Courier New"/>
      </w:rPr>
    </w:lvl>
    <w:lvl w:ilvl="5" w:tplc="5582EC94">
      <w:start w:val="1"/>
      <w:numFmt w:val="bullet"/>
      <w:lvlText w:val=""/>
      <w:lvlJc w:val="left"/>
      <w:pPr>
        <w:ind w:left="4320" w:hanging="360"/>
      </w:pPr>
      <w:rPr>
        <w:rFonts w:hint="default" w:ascii="Wingdings" w:hAnsi="Wingdings"/>
      </w:rPr>
    </w:lvl>
    <w:lvl w:ilvl="6" w:tplc="8E7821FA">
      <w:start w:val="1"/>
      <w:numFmt w:val="bullet"/>
      <w:lvlText w:val=""/>
      <w:lvlJc w:val="left"/>
      <w:pPr>
        <w:ind w:left="5040" w:hanging="360"/>
      </w:pPr>
      <w:rPr>
        <w:rFonts w:hint="default" w:ascii="Symbol" w:hAnsi="Symbol"/>
      </w:rPr>
    </w:lvl>
    <w:lvl w:ilvl="7" w:tplc="F9CA73FE">
      <w:start w:val="1"/>
      <w:numFmt w:val="bullet"/>
      <w:lvlText w:val="o"/>
      <w:lvlJc w:val="left"/>
      <w:pPr>
        <w:ind w:left="5760" w:hanging="360"/>
      </w:pPr>
      <w:rPr>
        <w:rFonts w:hint="default" w:ascii="Courier New" w:hAnsi="Courier New"/>
      </w:rPr>
    </w:lvl>
    <w:lvl w:ilvl="8" w:tplc="54ACAD16">
      <w:start w:val="1"/>
      <w:numFmt w:val="bullet"/>
      <w:lvlText w:val=""/>
      <w:lvlJc w:val="left"/>
      <w:pPr>
        <w:ind w:left="6480" w:hanging="360"/>
      </w:pPr>
      <w:rPr>
        <w:rFonts w:hint="default" w:ascii="Wingdings" w:hAnsi="Wingdings"/>
      </w:rPr>
    </w:lvl>
  </w:abstractNum>
  <w:abstractNum w:abstractNumId="20" w15:restartNumberingAfterBreak="0">
    <w:nsid w:val="7C087A52"/>
    <w:multiLevelType w:val="hybridMultilevel"/>
    <w:tmpl w:val="78B89F6A"/>
    <w:lvl w:ilvl="0" w:tplc="3C501C3C">
      <w:start w:val="1"/>
      <w:numFmt w:val="decimal"/>
      <w:lvlText w:val="%1."/>
      <w:lvlJc w:val="left"/>
      <w:pPr>
        <w:ind w:left="720" w:hanging="360"/>
      </w:pPr>
    </w:lvl>
    <w:lvl w:ilvl="1" w:tplc="704EC1CA">
      <w:start w:val="1"/>
      <w:numFmt w:val="lowerLetter"/>
      <w:lvlText w:val="%2."/>
      <w:lvlJc w:val="left"/>
      <w:pPr>
        <w:ind w:left="1440" w:hanging="360"/>
      </w:pPr>
    </w:lvl>
    <w:lvl w:ilvl="2" w:tplc="059C7036">
      <w:start w:val="1"/>
      <w:numFmt w:val="lowerRoman"/>
      <w:lvlText w:val="%3."/>
      <w:lvlJc w:val="right"/>
      <w:pPr>
        <w:ind w:left="2160" w:hanging="180"/>
      </w:pPr>
    </w:lvl>
    <w:lvl w:ilvl="3" w:tplc="3E940318">
      <w:start w:val="1"/>
      <w:numFmt w:val="decimal"/>
      <w:lvlText w:val="%4."/>
      <w:lvlJc w:val="left"/>
      <w:pPr>
        <w:ind w:left="2880" w:hanging="360"/>
      </w:pPr>
    </w:lvl>
    <w:lvl w:ilvl="4" w:tplc="22F8EA04">
      <w:start w:val="1"/>
      <w:numFmt w:val="lowerLetter"/>
      <w:lvlText w:val="%5."/>
      <w:lvlJc w:val="left"/>
      <w:pPr>
        <w:ind w:left="3600" w:hanging="360"/>
      </w:pPr>
    </w:lvl>
    <w:lvl w:ilvl="5" w:tplc="18444EBC">
      <w:start w:val="1"/>
      <w:numFmt w:val="lowerRoman"/>
      <w:lvlText w:val="%6."/>
      <w:lvlJc w:val="right"/>
      <w:pPr>
        <w:ind w:left="4320" w:hanging="180"/>
      </w:pPr>
    </w:lvl>
    <w:lvl w:ilvl="6" w:tplc="D450AA82">
      <w:start w:val="1"/>
      <w:numFmt w:val="decimal"/>
      <w:lvlText w:val="%7."/>
      <w:lvlJc w:val="left"/>
      <w:pPr>
        <w:ind w:left="5040" w:hanging="360"/>
      </w:pPr>
    </w:lvl>
    <w:lvl w:ilvl="7" w:tplc="CC741524">
      <w:start w:val="1"/>
      <w:numFmt w:val="lowerLetter"/>
      <w:lvlText w:val="%8."/>
      <w:lvlJc w:val="left"/>
      <w:pPr>
        <w:ind w:left="5760" w:hanging="360"/>
      </w:pPr>
    </w:lvl>
    <w:lvl w:ilvl="8" w:tplc="47F4D142">
      <w:start w:val="1"/>
      <w:numFmt w:val="lowerRoman"/>
      <w:lvlText w:val="%9."/>
      <w:lvlJc w:val="right"/>
      <w:pPr>
        <w:ind w:left="6480" w:hanging="180"/>
      </w:pPr>
    </w:lvl>
  </w:abstractNum>
  <w:num w:numId="25">
    <w:abstractNumId w:val="24"/>
  </w:num>
  <w:num w:numId="24">
    <w:abstractNumId w:val="23"/>
  </w:num>
  <w:num w:numId="23">
    <w:abstractNumId w:val="22"/>
  </w:num>
  <w:num w:numId="22">
    <w:abstractNumId w:val="21"/>
  </w:num>
  <w:num w:numId="1" w16cid:durableId="683746927">
    <w:abstractNumId w:val="20"/>
  </w:num>
  <w:num w:numId="2" w16cid:durableId="516038835">
    <w:abstractNumId w:val="6"/>
  </w:num>
  <w:num w:numId="3" w16cid:durableId="909772252">
    <w:abstractNumId w:val="0"/>
  </w:num>
  <w:num w:numId="4" w16cid:durableId="1313678556">
    <w:abstractNumId w:val="3"/>
  </w:num>
  <w:num w:numId="5" w16cid:durableId="1827166512">
    <w:abstractNumId w:val="2"/>
  </w:num>
  <w:num w:numId="6" w16cid:durableId="284235771">
    <w:abstractNumId w:val="1"/>
  </w:num>
  <w:num w:numId="7" w16cid:durableId="344400777">
    <w:abstractNumId w:val="19"/>
  </w:num>
  <w:num w:numId="8" w16cid:durableId="2024938898">
    <w:abstractNumId w:val="13"/>
  </w:num>
  <w:num w:numId="9" w16cid:durableId="1442647307">
    <w:abstractNumId w:val="5"/>
  </w:num>
  <w:num w:numId="10" w16cid:durableId="1666085689">
    <w:abstractNumId w:val="7"/>
  </w:num>
  <w:num w:numId="11" w16cid:durableId="1484659600">
    <w:abstractNumId w:val="9"/>
  </w:num>
  <w:num w:numId="12" w16cid:durableId="1724672021">
    <w:abstractNumId w:val="17"/>
  </w:num>
  <w:num w:numId="13" w16cid:durableId="634877357">
    <w:abstractNumId w:val="10"/>
  </w:num>
  <w:num w:numId="14" w16cid:durableId="1683438211">
    <w:abstractNumId w:val="11"/>
  </w:num>
  <w:num w:numId="15" w16cid:durableId="371468934">
    <w:abstractNumId w:val="14"/>
  </w:num>
  <w:num w:numId="16" w16cid:durableId="951128268">
    <w:abstractNumId w:val="4"/>
  </w:num>
  <w:num w:numId="17" w16cid:durableId="1456826037">
    <w:abstractNumId w:val="12"/>
  </w:num>
  <w:num w:numId="18" w16cid:durableId="1499078125">
    <w:abstractNumId w:val="15"/>
  </w:num>
  <w:num w:numId="19" w16cid:durableId="1121143060">
    <w:abstractNumId w:val="8"/>
  </w:num>
  <w:num w:numId="20" w16cid:durableId="1522236126">
    <w:abstractNumId w:val="16"/>
  </w:num>
  <w:num w:numId="21" w16cid:durableId="28995880">
    <w:abstractNumId w:val="1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E55221"/>
    <w:rsid w:val="000837E1"/>
    <w:rsid w:val="00090C58"/>
    <w:rsid w:val="0009296B"/>
    <w:rsid w:val="000B03D2"/>
    <w:rsid w:val="000D3DE2"/>
    <w:rsid w:val="001053E1"/>
    <w:rsid w:val="001142B8"/>
    <w:rsid w:val="0012151C"/>
    <w:rsid w:val="001255F2"/>
    <w:rsid w:val="00156387"/>
    <w:rsid w:val="00171A0A"/>
    <w:rsid w:val="00175833"/>
    <w:rsid w:val="00196F72"/>
    <w:rsid w:val="001A6B7E"/>
    <w:rsid w:val="001B00FD"/>
    <w:rsid w:val="001B54FD"/>
    <w:rsid w:val="001C4E6B"/>
    <w:rsid w:val="001D5D33"/>
    <w:rsid w:val="001E0FFD"/>
    <w:rsid w:val="001E29FD"/>
    <w:rsid w:val="001E7FBB"/>
    <w:rsid w:val="00226D02"/>
    <w:rsid w:val="0022782D"/>
    <w:rsid w:val="0024349C"/>
    <w:rsid w:val="00243F49"/>
    <w:rsid w:val="00246E42"/>
    <w:rsid w:val="00260A2D"/>
    <w:rsid w:val="00270058"/>
    <w:rsid w:val="002724D5"/>
    <w:rsid w:val="00291BA6"/>
    <w:rsid w:val="002A2F16"/>
    <w:rsid w:val="002A44D8"/>
    <w:rsid w:val="002E60E1"/>
    <w:rsid w:val="00315F8A"/>
    <w:rsid w:val="003347A4"/>
    <w:rsid w:val="00335E1F"/>
    <w:rsid w:val="00345DFD"/>
    <w:rsid w:val="0037364F"/>
    <w:rsid w:val="00387E1F"/>
    <w:rsid w:val="003C6E78"/>
    <w:rsid w:val="003D2710"/>
    <w:rsid w:val="003D3785"/>
    <w:rsid w:val="003E5F66"/>
    <w:rsid w:val="00444173"/>
    <w:rsid w:val="00453FD1"/>
    <w:rsid w:val="00456F1C"/>
    <w:rsid w:val="00471415"/>
    <w:rsid w:val="00473B26"/>
    <w:rsid w:val="004831DD"/>
    <w:rsid w:val="004A20D6"/>
    <w:rsid w:val="004A6C0C"/>
    <w:rsid w:val="004E06C8"/>
    <w:rsid w:val="004F1422"/>
    <w:rsid w:val="00501DCD"/>
    <w:rsid w:val="00521614"/>
    <w:rsid w:val="005961F1"/>
    <w:rsid w:val="005A57AA"/>
    <w:rsid w:val="005E151D"/>
    <w:rsid w:val="005F76A7"/>
    <w:rsid w:val="00645916"/>
    <w:rsid w:val="00662188"/>
    <w:rsid w:val="0066695B"/>
    <w:rsid w:val="0066759B"/>
    <w:rsid w:val="006C2C9B"/>
    <w:rsid w:val="006D474B"/>
    <w:rsid w:val="006E3B89"/>
    <w:rsid w:val="006F00AB"/>
    <w:rsid w:val="007110B6"/>
    <w:rsid w:val="007262A0"/>
    <w:rsid w:val="00746AD6"/>
    <w:rsid w:val="00771C29"/>
    <w:rsid w:val="00772DE2"/>
    <w:rsid w:val="00795D02"/>
    <w:rsid w:val="007BB21A"/>
    <w:rsid w:val="007C04BA"/>
    <w:rsid w:val="007D20D5"/>
    <w:rsid w:val="00805CC0"/>
    <w:rsid w:val="00816167"/>
    <w:rsid w:val="008307E5"/>
    <w:rsid w:val="00831AA2"/>
    <w:rsid w:val="0083286B"/>
    <w:rsid w:val="00835AD9"/>
    <w:rsid w:val="008432B5"/>
    <w:rsid w:val="00856198"/>
    <w:rsid w:val="0085641B"/>
    <w:rsid w:val="00857979"/>
    <w:rsid w:val="0087251C"/>
    <w:rsid w:val="00872AEE"/>
    <w:rsid w:val="00873EC0"/>
    <w:rsid w:val="00876798"/>
    <w:rsid w:val="00881606"/>
    <w:rsid w:val="008C432A"/>
    <w:rsid w:val="008C4D4B"/>
    <w:rsid w:val="008C5988"/>
    <w:rsid w:val="008C5BAD"/>
    <w:rsid w:val="008E4C9B"/>
    <w:rsid w:val="008F6A4C"/>
    <w:rsid w:val="009044C9"/>
    <w:rsid w:val="009274E7"/>
    <w:rsid w:val="00931D38"/>
    <w:rsid w:val="0095CEF7"/>
    <w:rsid w:val="00960B9F"/>
    <w:rsid w:val="009851D7"/>
    <w:rsid w:val="00985E11"/>
    <w:rsid w:val="00994B1D"/>
    <w:rsid w:val="009B61EE"/>
    <w:rsid w:val="009C138B"/>
    <w:rsid w:val="009D2FAC"/>
    <w:rsid w:val="009D3F2C"/>
    <w:rsid w:val="009D407F"/>
    <w:rsid w:val="00A04EC4"/>
    <w:rsid w:val="00A217E6"/>
    <w:rsid w:val="00A22C8D"/>
    <w:rsid w:val="00A254F1"/>
    <w:rsid w:val="00A56145"/>
    <w:rsid w:val="00A651AF"/>
    <w:rsid w:val="00A714C7"/>
    <w:rsid w:val="00A71D0D"/>
    <w:rsid w:val="00A75459"/>
    <w:rsid w:val="00A77474"/>
    <w:rsid w:val="00AB143B"/>
    <w:rsid w:val="00AB4C4B"/>
    <w:rsid w:val="00AF5F3B"/>
    <w:rsid w:val="00B031DE"/>
    <w:rsid w:val="00B056DB"/>
    <w:rsid w:val="00B14246"/>
    <w:rsid w:val="00B758C1"/>
    <w:rsid w:val="00B81FF1"/>
    <w:rsid w:val="00B93922"/>
    <w:rsid w:val="00B95AB4"/>
    <w:rsid w:val="00BA1F09"/>
    <w:rsid w:val="00BA428F"/>
    <w:rsid w:val="00BA6D4A"/>
    <w:rsid w:val="00BA77B7"/>
    <w:rsid w:val="00BA7EDC"/>
    <w:rsid w:val="00BB100F"/>
    <w:rsid w:val="00BB2E5F"/>
    <w:rsid w:val="00BE0E80"/>
    <w:rsid w:val="00BE1DF1"/>
    <w:rsid w:val="00BF04A7"/>
    <w:rsid w:val="00BF692D"/>
    <w:rsid w:val="00C066C6"/>
    <w:rsid w:val="00C178A5"/>
    <w:rsid w:val="00C212FD"/>
    <w:rsid w:val="00C35AE6"/>
    <w:rsid w:val="00C5137A"/>
    <w:rsid w:val="00C70FCE"/>
    <w:rsid w:val="00C71008"/>
    <w:rsid w:val="00C71970"/>
    <w:rsid w:val="00C82ECD"/>
    <w:rsid w:val="00C85714"/>
    <w:rsid w:val="00C91EC6"/>
    <w:rsid w:val="00C94306"/>
    <w:rsid w:val="00CB0A19"/>
    <w:rsid w:val="00CB443A"/>
    <w:rsid w:val="00CB45EF"/>
    <w:rsid w:val="00CD4818"/>
    <w:rsid w:val="00CD5002"/>
    <w:rsid w:val="00CD6C52"/>
    <w:rsid w:val="00CF4EC5"/>
    <w:rsid w:val="00D316DB"/>
    <w:rsid w:val="00D372C8"/>
    <w:rsid w:val="00D409C2"/>
    <w:rsid w:val="00D7139B"/>
    <w:rsid w:val="00D778F2"/>
    <w:rsid w:val="00D95F61"/>
    <w:rsid w:val="00DB2BD7"/>
    <w:rsid w:val="00DC2DCE"/>
    <w:rsid w:val="00DC6938"/>
    <w:rsid w:val="00DF241C"/>
    <w:rsid w:val="00DF269B"/>
    <w:rsid w:val="00E02E7B"/>
    <w:rsid w:val="00E034F6"/>
    <w:rsid w:val="00E61B16"/>
    <w:rsid w:val="00E759F1"/>
    <w:rsid w:val="00E90537"/>
    <w:rsid w:val="00E9768D"/>
    <w:rsid w:val="00EA7775"/>
    <w:rsid w:val="00EB4315"/>
    <w:rsid w:val="00EC03A9"/>
    <w:rsid w:val="00EF19C5"/>
    <w:rsid w:val="00F00E19"/>
    <w:rsid w:val="00F01A71"/>
    <w:rsid w:val="00F06C61"/>
    <w:rsid w:val="00F23E0B"/>
    <w:rsid w:val="00F250E3"/>
    <w:rsid w:val="00F44977"/>
    <w:rsid w:val="00F4614F"/>
    <w:rsid w:val="00F614F7"/>
    <w:rsid w:val="00F7215B"/>
    <w:rsid w:val="00F8331B"/>
    <w:rsid w:val="00F8524C"/>
    <w:rsid w:val="00F92D2B"/>
    <w:rsid w:val="00FC1052"/>
    <w:rsid w:val="00FE20A2"/>
    <w:rsid w:val="00FF423B"/>
    <w:rsid w:val="00FF5FB2"/>
    <w:rsid w:val="012E0544"/>
    <w:rsid w:val="01747FBC"/>
    <w:rsid w:val="01831983"/>
    <w:rsid w:val="01E84D91"/>
    <w:rsid w:val="01EB40EA"/>
    <w:rsid w:val="020C7064"/>
    <w:rsid w:val="023770AE"/>
    <w:rsid w:val="023CFAE3"/>
    <w:rsid w:val="029277B3"/>
    <w:rsid w:val="02A55348"/>
    <w:rsid w:val="030B49C1"/>
    <w:rsid w:val="0329F858"/>
    <w:rsid w:val="03B6F48D"/>
    <w:rsid w:val="03D6ABA9"/>
    <w:rsid w:val="03E9D86C"/>
    <w:rsid w:val="040D6E3E"/>
    <w:rsid w:val="044F6474"/>
    <w:rsid w:val="0498A974"/>
    <w:rsid w:val="04A7878D"/>
    <w:rsid w:val="04F34C64"/>
    <w:rsid w:val="04FE77FD"/>
    <w:rsid w:val="050D4DBC"/>
    <w:rsid w:val="05226D50"/>
    <w:rsid w:val="0539FF2B"/>
    <w:rsid w:val="057F6D41"/>
    <w:rsid w:val="059D150F"/>
    <w:rsid w:val="05CFA6D0"/>
    <w:rsid w:val="060AA4D8"/>
    <w:rsid w:val="06264F2B"/>
    <w:rsid w:val="0634AE61"/>
    <w:rsid w:val="0670BEE6"/>
    <w:rsid w:val="067C7B71"/>
    <w:rsid w:val="06BF953E"/>
    <w:rsid w:val="06DC77FB"/>
    <w:rsid w:val="071B7119"/>
    <w:rsid w:val="07C1CA33"/>
    <w:rsid w:val="07FA3638"/>
    <w:rsid w:val="082F4988"/>
    <w:rsid w:val="08332AAF"/>
    <w:rsid w:val="0875CE34"/>
    <w:rsid w:val="087EAE06"/>
    <w:rsid w:val="08D1B016"/>
    <w:rsid w:val="09025702"/>
    <w:rsid w:val="09087E7B"/>
    <w:rsid w:val="09102426"/>
    <w:rsid w:val="09301F5D"/>
    <w:rsid w:val="0970C988"/>
    <w:rsid w:val="09832074"/>
    <w:rsid w:val="099A38E6"/>
    <w:rsid w:val="09AA2EE8"/>
    <w:rsid w:val="09AB9ECB"/>
    <w:rsid w:val="09C8EE69"/>
    <w:rsid w:val="0A205541"/>
    <w:rsid w:val="0A671713"/>
    <w:rsid w:val="0A79E22A"/>
    <w:rsid w:val="0AB94434"/>
    <w:rsid w:val="0ABD9794"/>
    <w:rsid w:val="0ACA8F1B"/>
    <w:rsid w:val="0AD469E9"/>
    <w:rsid w:val="0AD5612F"/>
    <w:rsid w:val="0AD65754"/>
    <w:rsid w:val="0ADB3EF1"/>
    <w:rsid w:val="0AE19070"/>
    <w:rsid w:val="0BB0C806"/>
    <w:rsid w:val="0BCE78C1"/>
    <w:rsid w:val="0BF30DA7"/>
    <w:rsid w:val="0C571047"/>
    <w:rsid w:val="0C65ACE9"/>
    <w:rsid w:val="0C72308F"/>
    <w:rsid w:val="0CEF9588"/>
    <w:rsid w:val="0D4A4B9A"/>
    <w:rsid w:val="0D561FB7"/>
    <w:rsid w:val="0D7A4B95"/>
    <w:rsid w:val="0DEFB892"/>
    <w:rsid w:val="0DF72482"/>
    <w:rsid w:val="0E2C14C8"/>
    <w:rsid w:val="0E3C31C0"/>
    <w:rsid w:val="0E46CE0F"/>
    <w:rsid w:val="0E60B449"/>
    <w:rsid w:val="0E81FDC4"/>
    <w:rsid w:val="0EBAFDF5"/>
    <w:rsid w:val="0ED0655C"/>
    <w:rsid w:val="0ED202E7"/>
    <w:rsid w:val="0EEB00A5"/>
    <w:rsid w:val="0EFD66E9"/>
    <w:rsid w:val="0F0FF873"/>
    <w:rsid w:val="0F1F79E3"/>
    <w:rsid w:val="0F532884"/>
    <w:rsid w:val="0F67F779"/>
    <w:rsid w:val="0F751905"/>
    <w:rsid w:val="0FC000FC"/>
    <w:rsid w:val="0FE17D89"/>
    <w:rsid w:val="1018A9F2"/>
    <w:rsid w:val="1036975B"/>
    <w:rsid w:val="103D03EE"/>
    <w:rsid w:val="104609A2"/>
    <w:rsid w:val="10732C2D"/>
    <w:rsid w:val="1080BB2B"/>
    <w:rsid w:val="1117F6FE"/>
    <w:rsid w:val="114BE3AA"/>
    <w:rsid w:val="117D47C7"/>
    <w:rsid w:val="1190718C"/>
    <w:rsid w:val="11A13A9A"/>
    <w:rsid w:val="11EC34BD"/>
    <w:rsid w:val="11F31BF3"/>
    <w:rsid w:val="12000446"/>
    <w:rsid w:val="1204B541"/>
    <w:rsid w:val="12116CFC"/>
    <w:rsid w:val="121BC8FC"/>
    <w:rsid w:val="122BA02D"/>
    <w:rsid w:val="125AE254"/>
    <w:rsid w:val="12906BD2"/>
    <w:rsid w:val="134BED01"/>
    <w:rsid w:val="13B77BB2"/>
    <w:rsid w:val="13D43E98"/>
    <w:rsid w:val="13E3944B"/>
    <w:rsid w:val="13ED33EF"/>
    <w:rsid w:val="143AEA84"/>
    <w:rsid w:val="144FFAFA"/>
    <w:rsid w:val="14702499"/>
    <w:rsid w:val="149BA2D4"/>
    <w:rsid w:val="14C302EF"/>
    <w:rsid w:val="152BF5D3"/>
    <w:rsid w:val="153A0513"/>
    <w:rsid w:val="1579490C"/>
    <w:rsid w:val="159D292D"/>
    <w:rsid w:val="159F541B"/>
    <w:rsid w:val="15C135D1"/>
    <w:rsid w:val="15EAADC4"/>
    <w:rsid w:val="16029945"/>
    <w:rsid w:val="1626332D"/>
    <w:rsid w:val="164EF1DE"/>
    <w:rsid w:val="166DFF9E"/>
    <w:rsid w:val="16ABF8F6"/>
    <w:rsid w:val="16BE2F36"/>
    <w:rsid w:val="174C2D3B"/>
    <w:rsid w:val="1759D294"/>
    <w:rsid w:val="17CF4689"/>
    <w:rsid w:val="1810391E"/>
    <w:rsid w:val="18255D9B"/>
    <w:rsid w:val="18523829"/>
    <w:rsid w:val="186ACE51"/>
    <w:rsid w:val="18835DDA"/>
    <w:rsid w:val="18AE154B"/>
    <w:rsid w:val="18C248F9"/>
    <w:rsid w:val="18D859DC"/>
    <w:rsid w:val="18FF27DD"/>
    <w:rsid w:val="198CF6E7"/>
    <w:rsid w:val="19E21314"/>
    <w:rsid w:val="19E89C04"/>
    <w:rsid w:val="19F8EA31"/>
    <w:rsid w:val="19FEF8B1"/>
    <w:rsid w:val="1A877EF5"/>
    <w:rsid w:val="1AAA67EA"/>
    <w:rsid w:val="1ABCE2BF"/>
    <w:rsid w:val="1AF0447B"/>
    <w:rsid w:val="1AFF9767"/>
    <w:rsid w:val="1B2A5D9E"/>
    <w:rsid w:val="1B670809"/>
    <w:rsid w:val="1BC0031A"/>
    <w:rsid w:val="1C1097F5"/>
    <w:rsid w:val="1C26CACC"/>
    <w:rsid w:val="1C550719"/>
    <w:rsid w:val="1C7BD53E"/>
    <w:rsid w:val="1C87A854"/>
    <w:rsid w:val="1D26D391"/>
    <w:rsid w:val="1D5A41DF"/>
    <w:rsid w:val="1DB8BEF3"/>
    <w:rsid w:val="1DBD86BB"/>
    <w:rsid w:val="1DD9ECA7"/>
    <w:rsid w:val="1DE412ED"/>
    <w:rsid w:val="1E0F81C2"/>
    <w:rsid w:val="1E20357C"/>
    <w:rsid w:val="1E2D2662"/>
    <w:rsid w:val="1E454A16"/>
    <w:rsid w:val="1E45E62D"/>
    <w:rsid w:val="1E46D1E5"/>
    <w:rsid w:val="1EE174C3"/>
    <w:rsid w:val="1F0C0F77"/>
    <w:rsid w:val="1F0D8C1A"/>
    <w:rsid w:val="1F31D897"/>
    <w:rsid w:val="1F5AF319"/>
    <w:rsid w:val="1F678BF7"/>
    <w:rsid w:val="1F78FDF3"/>
    <w:rsid w:val="1F845598"/>
    <w:rsid w:val="1FA8911F"/>
    <w:rsid w:val="1FB5CD7A"/>
    <w:rsid w:val="1FCBFDE0"/>
    <w:rsid w:val="1FF6B0E1"/>
    <w:rsid w:val="1FFB7064"/>
    <w:rsid w:val="1FFCC2C5"/>
    <w:rsid w:val="1FFF1341"/>
    <w:rsid w:val="2006AA59"/>
    <w:rsid w:val="20C5738C"/>
    <w:rsid w:val="21258C62"/>
    <w:rsid w:val="219CF8B5"/>
    <w:rsid w:val="21C58F33"/>
    <w:rsid w:val="22205AC2"/>
    <w:rsid w:val="22484E3F"/>
    <w:rsid w:val="22B4E46A"/>
    <w:rsid w:val="22D52F81"/>
    <w:rsid w:val="22FC2A4C"/>
    <w:rsid w:val="231A65F2"/>
    <w:rsid w:val="232785C8"/>
    <w:rsid w:val="235BA797"/>
    <w:rsid w:val="2366A983"/>
    <w:rsid w:val="240C9CE7"/>
    <w:rsid w:val="242D4555"/>
    <w:rsid w:val="24468A37"/>
    <w:rsid w:val="24778F62"/>
    <w:rsid w:val="2477A557"/>
    <w:rsid w:val="24783EF2"/>
    <w:rsid w:val="24A8CDE4"/>
    <w:rsid w:val="24B15261"/>
    <w:rsid w:val="24F9CAB6"/>
    <w:rsid w:val="24FA43EC"/>
    <w:rsid w:val="25296A4F"/>
    <w:rsid w:val="254CA55A"/>
    <w:rsid w:val="254FC322"/>
    <w:rsid w:val="2576B9CB"/>
    <w:rsid w:val="2591CA62"/>
    <w:rsid w:val="25DD9121"/>
    <w:rsid w:val="25E9DD91"/>
    <w:rsid w:val="25EBC541"/>
    <w:rsid w:val="2674AD84"/>
    <w:rsid w:val="269995FD"/>
    <w:rsid w:val="26EEA5EF"/>
    <w:rsid w:val="27364973"/>
    <w:rsid w:val="2738956F"/>
    <w:rsid w:val="276068CE"/>
    <w:rsid w:val="2794D5A8"/>
    <w:rsid w:val="27959D02"/>
    <w:rsid w:val="27AB0E87"/>
    <w:rsid w:val="27F608B1"/>
    <w:rsid w:val="2847FC32"/>
    <w:rsid w:val="2873041F"/>
    <w:rsid w:val="287E5983"/>
    <w:rsid w:val="2899BAA4"/>
    <w:rsid w:val="28B19523"/>
    <w:rsid w:val="28BE2766"/>
    <w:rsid w:val="28D4409A"/>
    <w:rsid w:val="28DCCD15"/>
    <w:rsid w:val="28E02F1B"/>
    <w:rsid w:val="2938DC6A"/>
    <w:rsid w:val="294ECEC4"/>
    <w:rsid w:val="296F06E3"/>
    <w:rsid w:val="297450E4"/>
    <w:rsid w:val="29BA8813"/>
    <w:rsid w:val="29C9488A"/>
    <w:rsid w:val="29D59EFD"/>
    <w:rsid w:val="29D9DED9"/>
    <w:rsid w:val="2A025F27"/>
    <w:rsid w:val="2A0C0133"/>
    <w:rsid w:val="2A154FCA"/>
    <w:rsid w:val="2A3665F0"/>
    <w:rsid w:val="2A3EFFFD"/>
    <w:rsid w:val="2A433BBE"/>
    <w:rsid w:val="2A91C16F"/>
    <w:rsid w:val="2A9DB49F"/>
    <w:rsid w:val="2AAE0CFD"/>
    <w:rsid w:val="2AC007B1"/>
    <w:rsid w:val="2AD99874"/>
    <w:rsid w:val="2B65BC30"/>
    <w:rsid w:val="2B7FAA8C"/>
    <w:rsid w:val="2B936F3B"/>
    <w:rsid w:val="2BAEED0E"/>
    <w:rsid w:val="2BB29331"/>
    <w:rsid w:val="2BD2A6B3"/>
    <w:rsid w:val="2BE834C9"/>
    <w:rsid w:val="2C00D801"/>
    <w:rsid w:val="2C6F542A"/>
    <w:rsid w:val="2C8225E9"/>
    <w:rsid w:val="2C9B1420"/>
    <w:rsid w:val="2CBA23BC"/>
    <w:rsid w:val="2D035DA3"/>
    <w:rsid w:val="2D1274EF"/>
    <w:rsid w:val="2D58C1B1"/>
    <w:rsid w:val="2D7258BA"/>
    <w:rsid w:val="2D87890E"/>
    <w:rsid w:val="2D9D0EA1"/>
    <w:rsid w:val="2DDE0B4B"/>
    <w:rsid w:val="2DFA804C"/>
    <w:rsid w:val="2E0BD798"/>
    <w:rsid w:val="2E61D8F4"/>
    <w:rsid w:val="2E729A2A"/>
    <w:rsid w:val="2E733136"/>
    <w:rsid w:val="2E818217"/>
    <w:rsid w:val="2EA45F3E"/>
    <w:rsid w:val="2F7C6327"/>
    <w:rsid w:val="2FB89989"/>
    <w:rsid w:val="2FD9758D"/>
    <w:rsid w:val="304446E8"/>
    <w:rsid w:val="30473A47"/>
    <w:rsid w:val="30CB60F2"/>
    <w:rsid w:val="30D969C5"/>
    <w:rsid w:val="30DD4D0F"/>
    <w:rsid w:val="30E79246"/>
    <w:rsid w:val="312B4FA8"/>
    <w:rsid w:val="3150E65B"/>
    <w:rsid w:val="315C0102"/>
    <w:rsid w:val="31F2FC6A"/>
    <w:rsid w:val="3201E7FA"/>
    <w:rsid w:val="3206F690"/>
    <w:rsid w:val="3250C765"/>
    <w:rsid w:val="32579BE0"/>
    <w:rsid w:val="3278C97F"/>
    <w:rsid w:val="32974C1E"/>
    <w:rsid w:val="32A6F307"/>
    <w:rsid w:val="32BC8296"/>
    <w:rsid w:val="32CE7057"/>
    <w:rsid w:val="33294318"/>
    <w:rsid w:val="332B242A"/>
    <w:rsid w:val="3333A8E5"/>
    <w:rsid w:val="333DAD3A"/>
    <w:rsid w:val="336468C4"/>
    <w:rsid w:val="341F932B"/>
    <w:rsid w:val="3485F451"/>
    <w:rsid w:val="34E6A0C0"/>
    <w:rsid w:val="35544C22"/>
    <w:rsid w:val="3568733D"/>
    <w:rsid w:val="35DAF7D6"/>
    <w:rsid w:val="35DB7703"/>
    <w:rsid w:val="35EDF877"/>
    <w:rsid w:val="3630DA5B"/>
    <w:rsid w:val="369F1350"/>
    <w:rsid w:val="36A36A92"/>
    <w:rsid w:val="36A7D166"/>
    <w:rsid w:val="36B4B42D"/>
    <w:rsid w:val="36F27A7F"/>
    <w:rsid w:val="3734A216"/>
    <w:rsid w:val="3734D37A"/>
    <w:rsid w:val="3751BD3F"/>
    <w:rsid w:val="37586B19"/>
    <w:rsid w:val="37669D4D"/>
    <w:rsid w:val="37AA16C4"/>
    <w:rsid w:val="3862F77F"/>
    <w:rsid w:val="3870EB1F"/>
    <w:rsid w:val="388D40AA"/>
    <w:rsid w:val="38D8B391"/>
    <w:rsid w:val="38DC2E3B"/>
    <w:rsid w:val="391F887D"/>
    <w:rsid w:val="392156E8"/>
    <w:rsid w:val="39496B5E"/>
    <w:rsid w:val="395958F4"/>
    <w:rsid w:val="39645C44"/>
    <w:rsid w:val="3968883B"/>
    <w:rsid w:val="396DC457"/>
    <w:rsid w:val="39841F64"/>
    <w:rsid w:val="398EE122"/>
    <w:rsid w:val="3A152DBE"/>
    <w:rsid w:val="3A1630A5"/>
    <w:rsid w:val="3A17BBCB"/>
    <w:rsid w:val="3A254E06"/>
    <w:rsid w:val="3A460BAC"/>
    <w:rsid w:val="3A4961F3"/>
    <w:rsid w:val="3A5526FB"/>
    <w:rsid w:val="3A5ECD18"/>
    <w:rsid w:val="3A6840AD"/>
    <w:rsid w:val="3A7A6E3A"/>
    <w:rsid w:val="3AC8A857"/>
    <w:rsid w:val="3B0EEE75"/>
    <w:rsid w:val="3B110A6E"/>
    <w:rsid w:val="3B386B0A"/>
    <w:rsid w:val="3B745604"/>
    <w:rsid w:val="3B75F39E"/>
    <w:rsid w:val="3B7F3959"/>
    <w:rsid w:val="3BE746A4"/>
    <w:rsid w:val="3C0122F7"/>
    <w:rsid w:val="3C058661"/>
    <w:rsid w:val="3C265D93"/>
    <w:rsid w:val="3C2673B7"/>
    <w:rsid w:val="3C5306A7"/>
    <w:rsid w:val="3C7D4BA9"/>
    <w:rsid w:val="3C96F6D3"/>
    <w:rsid w:val="3CB1FAEE"/>
    <w:rsid w:val="3CFA00BE"/>
    <w:rsid w:val="3D017858"/>
    <w:rsid w:val="3D18C783"/>
    <w:rsid w:val="3D3F1696"/>
    <w:rsid w:val="3D5BCA8B"/>
    <w:rsid w:val="3D5EAECC"/>
    <w:rsid w:val="3D66D121"/>
    <w:rsid w:val="3D71F57B"/>
    <w:rsid w:val="3D7EC512"/>
    <w:rsid w:val="3D833980"/>
    <w:rsid w:val="3D9B8B10"/>
    <w:rsid w:val="3DDEF9A1"/>
    <w:rsid w:val="3E00FDCE"/>
    <w:rsid w:val="3E2F59F0"/>
    <w:rsid w:val="3E54AA0E"/>
    <w:rsid w:val="3E69F8B7"/>
    <w:rsid w:val="3ECB24C7"/>
    <w:rsid w:val="3ED93C76"/>
    <w:rsid w:val="3EDD2249"/>
    <w:rsid w:val="3EDE52DD"/>
    <w:rsid w:val="3F06EFFC"/>
    <w:rsid w:val="3F228FF4"/>
    <w:rsid w:val="3F5AE42F"/>
    <w:rsid w:val="3F74042E"/>
    <w:rsid w:val="406BE074"/>
    <w:rsid w:val="4093219A"/>
    <w:rsid w:val="40F91BC0"/>
    <w:rsid w:val="413899EF"/>
    <w:rsid w:val="415F93BC"/>
    <w:rsid w:val="416B9136"/>
    <w:rsid w:val="418EA592"/>
    <w:rsid w:val="41AC5875"/>
    <w:rsid w:val="41DEEB52"/>
    <w:rsid w:val="41F69251"/>
    <w:rsid w:val="421C47C2"/>
    <w:rsid w:val="4271C22A"/>
    <w:rsid w:val="42E6F38C"/>
    <w:rsid w:val="42F1B3D8"/>
    <w:rsid w:val="42F20D20"/>
    <w:rsid w:val="432CBA92"/>
    <w:rsid w:val="4354ACF8"/>
    <w:rsid w:val="435B9198"/>
    <w:rsid w:val="435E9F4A"/>
    <w:rsid w:val="4362909D"/>
    <w:rsid w:val="43A4B3BB"/>
    <w:rsid w:val="43CB662D"/>
    <w:rsid w:val="43CECFA4"/>
    <w:rsid w:val="43F0C35C"/>
    <w:rsid w:val="44526F3C"/>
    <w:rsid w:val="44741E2C"/>
    <w:rsid w:val="44838E46"/>
    <w:rsid w:val="44952531"/>
    <w:rsid w:val="44B2789B"/>
    <w:rsid w:val="44D9E9C3"/>
    <w:rsid w:val="44E40EF7"/>
    <w:rsid w:val="453E1F70"/>
    <w:rsid w:val="454A40EF"/>
    <w:rsid w:val="456FAADC"/>
    <w:rsid w:val="457B0969"/>
    <w:rsid w:val="458EC9D7"/>
    <w:rsid w:val="45C078C6"/>
    <w:rsid w:val="45EAACA1"/>
    <w:rsid w:val="45F554B2"/>
    <w:rsid w:val="4615478A"/>
    <w:rsid w:val="462EF444"/>
    <w:rsid w:val="463F4FBF"/>
    <w:rsid w:val="467D3029"/>
    <w:rsid w:val="47058DE1"/>
    <w:rsid w:val="47236E0D"/>
    <w:rsid w:val="4793BC42"/>
    <w:rsid w:val="48B013D7"/>
    <w:rsid w:val="48CC58D1"/>
    <w:rsid w:val="48FAA799"/>
    <w:rsid w:val="4920D911"/>
    <w:rsid w:val="494FAA3C"/>
    <w:rsid w:val="497B6FA9"/>
    <w:rsid w:val="499F72AC"/>
    <w:rsid w:val="49BFACAD"/>
    <w:rsid w:val="49DA2748"/>
    <w:rsid w:val="4A0E7C5E"/>
    <w:rsid w:val="4A245285"/>
    <w:rsid w:val="4A41CC74"/>
    <w:rsid w:val="4A59203A"/>
    <w:rsid w:val="4A67D06E"/>
    <w:rsid w:val="4A77CFDE"/>
    <w:rsid w:val="4A8466E8"/>
    <w:rsid w:val="4B0021AD"/>
    <w:rsid w:val="4B097546"/>
    <w:rsid w:val="4B0E58DF"/>
    <w:rsid w:val="4B3604BE"/>
    <w:rsid w:val="4B49DF7B"/>
    <w:rsid w:val="4B7FED16"/>
    <w:rsid w:val="4B9ED206"/>
    <w:rsid w:val="4BA7DA3D"/>
    <w:rsid w:val="4BB77038"/>
    <w:rsid w:val="4BF10D63"/>
    <w:rsid w:val="4BFD723B"/>
    <w:rsid w:val="4C02E60E"/>
    <w:rsid w:val="4C2B318C"/>
    <w:rsid w:val="4C33C4F0"/>
    <w:rsid w:val="4C445E3D"/>
    <w:rsid w:val="4C598B0C"/>
    <w:rsid w:val="4C5F7A87"/>
    <w:rsid w:val="4C8026C3"/>
    <w:rsid w:val="4CEB84E5"/>
    <w:rsid w:val="4CF37C9A"/>
    <w:rsid w:val="4CFA72B6"/>
    <w:rsid w:val="4D2AF30C"/>
    <w:rsid w:val="4DAEFBBC"/>
    <w:rsid w:val="4DC558D4"/>
    <w:rsid w:val="4DD89E8D"/>
    <w:rsid w:val="4E285F9B"/>
    <w:rsid w:val="4E672485"/>
    <w:rsid w:val="4E674329"/>
    <w:rsid w:val="4E72F58F"/>
    <w:rsid w:val="4EA206D6"/>
    <w:rsid w:val="4EB88A6A"/>
    <w:rsid w:val="4EE10797"/>
    <w:rsid w:val="4EEB3E28"/>
    <w:rsid w:val="4F03B673"/>
    <w:rsid w:val="4F3A0E89"/>
    <w:rsid w:val="4F5FD69A"/>
    <w:rsid w:val="4F67C9CB"/>
    <w:rsid w:val="4F74B798"/>
    <w:rsid w:val="4FE9A0A0"/>
    <w:rsid w:val="50004C3B"/>
    <w:rsid w:val="5026DEBB"/>
    <w:rsid w:val="502B39B9"/>
    <w:rsid w:val="503A6FFC"/>
    <w:rsid w:val="50CA9D31"/>
    <w:rsid w:val="50F95E61"/>
    <w:rsid w:val="511B88B4"/>
    <w:rsid w:val="51288A5B"/>
    <w:rsid w:val="515905BF"/>
    <w:rsid w:val="51660535"/>
    <w:rsid w:val="5173141B"/>
    <w:rsid w:val="5180FA05"/>
    <w:rsid w:val="51AC2006"/>
    <w:rsid w:val="51B639DC"/>
    <w:rsid w:val="51BF7F6E"/>
    <w:rsid w:val="51C7492B"/>
    <w:rsid w:val="51DC2DFA"/>
    <w:rsid w:val="51E6D2B7"/>
    <w:rsid w:val="520E8EF5"/>
    <w:rsid w:val="52182CB5"/>
    <w:rsid w:val="52A27C72"/>
    <w:rsid w:val="52A85ABA"/>
    <w:rsid w:val="52AD6B57"/>
    <w:rsid w:val="52BADE7B"/>
    <w:rsid w:val="52C9A90A"/>
    <w:rsid w:val="52E599A5"/>
    <w:rsid w:val="533421A0"/>
    <w:rsid w:val="5345A04E"/>
    <w:rsid w:val="536D9AC9"/>
    <w:rsid w:val="53717726"/>
    <w:rsid w:val="538909D8"/>
    <w:rsid w:val="540566D4"/>
    <w:rsid w:val="5442783F"/>
    <w:rsid w:val="54A05E78"/>
    <w:rsid w:val="54BCBE34"/>
    <w:rsid w:val="54EB407A"/>
    <w:rsid w:val="54F4F26D"/>
    <w:rsid w:val="54FF6D46"/>
    <w:rsid w:val="552E44B2"/>
    <w:rsid w:val="5534F77A"/>
    <w:rsid w:val="553EB931"/>
    <w:rsid w:val="5566F0B9"/>
    <w:rsid w:val="5580BFAB"/>
    <w:rsid w:val="55BB828D"/>
    <w:rsid w:val="55C5EEA4"/>
    <w:rsid w:val="564C8095"/>
    <w:rsid w:val="565B7A51"/>
    <w:rsid w:val="567ECDDE"/>
    <w:rsid w:val="56D76315"/>
    <w:rsid w:val="5728C5C8"/>
    <w:rsid w:val="574B3E32"/>
    <w:rsid w:val="5751D60D"/>
    <w:rsid w:val="5772C1D1"/>
    <w:rsid w:val="578D9E20"/>
    <w:rsid w:val="57B3AA5E"/>
    <w:rsid w:val="583D7D47"/>
    <w:rsid w:val="588B3C2A"/>
    <w:rsid w:val="588E2465"/>
    <w:rsid w:val="58ADACF9"/>
    <w:rsid w:val="58C167DA"/>
    <w:rsid w:val="58E55AA6"/>
    <w:rsid w:val="58E6C2A1"/>
    <w:rsid w:val="58E9A9A7"/>
    <w:rsid w:val="58ED1BD5"/>
    <w:rsid w:val="58F22C8D"/>
    <w:rsid w:val="5931AF11"/>
    <w:rsid w:val="5950CD77"/>
    <w:rsid w:val="595ECBEB"/>
    <w:rsid w:val="59B1F527"/>
    <w:rsid w:val="59BE9A71"/>
    <w:rsid w:val="59E9AC32"/>
    <w:rsid w:val="5A03E544"/>
    <w:rsid w:val="5A0FE87E"/>
    <w:rsid w:val="5A3426DE"/>
    <w:rsid w:val="5A619D95"/>
    <w:rsid w:val="5A6C42A0"/>
    <w:rsid w:val="5A70146C"/>
    <w:rsid w:val="5AA5506C"/>
    <w:rsid w:val="5AE6E340"/>
    <w:rsid w:val="5AE6E41C"/>
    <w:rsid w:val="5B2C7D90"/>
    <w:rsid w:val="5C4BFEDC"/>
    <w:rsid w:val="5C4FFBE6"/>
    <w:rsid w:val="5CB2D714"/>
    <w:rsid w:val="5CCBD738"/>
    <w:rsid w:val="5CE09BF8"/>
    <w:rsid w:val="5CEA0EAB"/>
    <w:rsid w:val="5CFFBF00"/>
    <w:rsid w:val="5D056380"/>
    <w:rsid w:val="5D2ED52E"/>
    <w:rsid w:val="5D5D490C"/>
    <w:rsid w:val="5DD43E41"/>
    <w:rsid w:val="5DFFD28B"/>
    <w:rsid w:val="5E1C734C"/>
    <w:rsid w:val="5E2FC21F"/>
    <w:rsid w:val="5E72DAAD"/>
    <w:rsid w:val="5EE834E5"/>
    <w:rsid w:val="5F055B2B"/>
    <w:rsid w:val="5F0A9323"/>
    <w:rsid w:val="5F178DF0"/>
    <w:rsid w:val="5F2F4E4B"/>
    <w:rsid w:val="5F307ADE"/>
    <w:rsid w:val="5F74CCD5"/>
    <w:rsid w:val="5F8863F0"/>
    <w:rsid w:val="5F9BCD88"/>
    <w:rsid w:val="5F9E8DC8"/>
    <w:rsid w:val="5FAE1D8A"/>
    <w:rsid w:val="5FAE8486"/>
    <w:rsid w:val="5FCD6406"/>
    <w:rsid w:val="5FD4BCCE"/>
    <w:rsid w:val="6009021A"/>
    <w:rsid w:val="60278BE7"/>
    <w:rsid w:val="60A71832"/>
    <w:rsid w:val="60CC400B"/>
    <w:rsid w:val="60E8E8C0"/>
    <w:rsid w:val="60F24C54"/>
    <w:rsid w:val="60FD4584"/>
    <w:rsid w:val="61060482"/>
    <w:rsid w:val="612F8102"/>
    <w:rsid w:val="614C9AC7"/>
    <w:rsid w:val="6186C545"/>
    <w:rsid w:val="620848F1"/>
    <w:rsid w:val="621E21D4"/>
    <w:rsid w:val="6252F6E3"/>
    <w:rsid w:val="6261D62C"/>
    <w:rsid w:val="62AB6907"/>
    <w:rsid w:val="62AD7B32"/>
    <w:rsid w:val="62B47477"/>
    <w:rsid w:val="62D96325"/>
    <w:rsid w:val="62EA410A"/>
    <w:rsid w:val="62FEC1E9"/>
    <w:rsid w:val="63696C9F"/>
    <w:rsid w:val="636F99F7"/>
    <w:rsid w:val="637DAEEA"/>
    <w:rsid w:val="63CC3C97"/>
    <w:rsid w:val="63DF99E8"/>
    <w:rsid w:val="643E93A5"/>
    <w:rsid w:val="6491BB48"/>
    <w:rsid w:val="64CE865F"/>
    <w:rsid w:val="64E47381"/>
    <w:rsid w:val="64EEDE39"/>
    <w:rsid w:val="64FED3BE"/>
    <w:rsid w:val="65490FE1"/>
    <w:rsid w:val="658FBC15"/>
    <w:rsid w:val="6590C4BE"/>
    <w:rsid w:val="65BFB624"/>
    <w:rsid w:val="65CB57E0"/>
    <w:rsid w:val="65DA5684"/>
    <w:rsid w:val="661116D7"/>
    <w:rsid w:val="6627D5C6"/>
    <w:rsid w:val="66A68512"/>
    <w:rsid w:val="66E35929"/>
    <w:rsid w:val="66FF4EF6"/>
    <w:rsid w:val="6749C47A"/>
    <w:rsid w:val="67A169F4"/>
    <w:rsid w:val="67A888B1"/>
    <w:rsid w:val="67BF1DEA"/>
    <w:rsid w:val="67CF046F"/>
    <w:rsid w:val="67F571DE"/>
    <w:rsid w:val="6800C91E"/>
    <w:rsid w:val="6851877D"/>
    <w:rsid w:val="6881A8DF"/>
    <w:rsid w:val="68C98C14"/>
    <w:rsid w:val="68CF8B78"/>
    <w:rsid w:val="692520DF"/>
    <w:rsid w:val="6947AA78"/>
    <w:rsid w:val="69658CB8"/>
    <w:rsid w:val="69A094B3"/>
    <w:rsid w:val="69A63953"/>
    <w:rsid w:val="69BCDC81"/>
    <w:rsid w:val="69E84D0E"/>
    <w:rsid w:val="69FBF8F2"/>
    <w:rsid w:val="6A4A1ED8"/>
    <w:rsid w:val="6A4C6FAA"/>
    <w:rsid w:val="6A78CD8D"/>
    <w:rsid w:val="6AAFEFCC"/>
    <w:rsid w:val="6B761192"/>
    <w:rsid w:val="6BA19B89"/>
    <w:rsid w:val="6C081D32"/>
    <w:rsid w:val="6C1DCA6C"/>
    <w:rsid w:val="6C3F2678"/>
    <w:rsid w:val="6C55A40C"/>
    <w:rsid w:val="6C789D4C"/>
    <w:rsid w:val="6CACA6EC"/>
    <w:rsid w:val="6CACB367"/>
    <w:rsid w:val="6CBD1172"/>
    <w:rsid w:val="6CBEF2D7"/>
    <w:rsid w:val="6CF6F224"/>
    <w:rsid w:val="6D23E071"/>
    <w:rsid w:val="6D2CF791"/>
    <w:rsid w:val="6D4FA117"/>
    <w:rsid w:val="6D565695"/>
    <w:rsid w:val="6DA67396"/>
    <w:rsid w:val="6DB47B15"/>
    <w:rsid w:val="6E88518D"/>
    <w:rsid w:val="6F05F1FB"/>
    <w:rsid w:val="6F3A8FAC"/>
    <w:rsid w:val="6F47E83E"/>
    <w:rsid w:val="6F539A22"/>
    <w:rsid w:val="6F685455"/>
    <w:rsid w:val="7015A166"/>
    <w:rsid w:val="70351258"/>
    <w:rsid w:val="70663C94"/>
    <w:rsid w:val="7071A162"/>
    <w:rsid w:val="70847F23"/>
    <w:rsid w:val="712BDD11"/>
    <w:rsid w:val="713C1FE5"/>
    <w:rsid w:val="717C348C"/>
    <w:rsid w:val="71908AFE"/>
    <w:rsid w:val="719E605A"/>
    <w:rsid w:val="71E447D1"/>
    <w:rsid w:val="720E0540"/>
    <w:rsid w:val="721D695F"/>
    <w:rsid w:val="722C1F74"/>
    <w:rsid w:val="723B6D42"/>
    <w:rsid w:val="725DFD7D"/>
    <w:rsid w:val="727372FF"/>
    <w:rsid w:val="72BFE913"/>
    <w:rsid w:val="72C4FFF2"/>
    <w:rsid w:val="72F5F31C"/>
    <w:rsid w:val="73019009"/>
    <w:rsid w:val="731E439F"/>
    <w:rsid w:val="73287DD3"/>
    <w:rsid w:val="734A4951"/>
    <w:rsid w:val="734F4D91"/>
    <w:rsid w:val="737598E3"/>
    <w:rsid w:val="7398B462"/>
    <w:rsid w:val="73ADCA75"/>
    <w:rsid w:val="73BB8DB7"/>
    <w:rsid w:val="73CA3E40"/>
    <w:rsid w:val="740076CE"/>
    <w:rsid w:val="74160292"/>
    <w:rsid w:val="749DC8D3"/>
    <w:rsid w:val="754AA799"/>
    <w:rsid w:val="75819B11"/>
    <w:rsid w:val="75866ED8"/>
    <w:rsid w:val="75D1F735"/>
    <w:rsid w:val="767A317C"/>
    <w:rsid w:val="76A125D9"/>
    <w:rsid w:val="76EFBC43"/>
    <w:rsid w:val="76F7A429"/>
    <w:rsid w:val="7707F815"/>
    <w:rsid w:val="7716094C"/>
    <w:rsid w:val="772603C1"/>
    <w:rsid w:val="77A99045"/>
    <w:rsid w:val="77B26025"/>
    <w:rsid w:val="77B710FE"/>
    <w:rsid w:val="77BD14CF"/>
    <w:rsid w:val="77F86182"/>
    <w:rsid w:val="7816A402"/>
    <w:rsid w:val="78481867"/>
    <w:rsid w:val="786F2EAD"/>
    <w:rsid w:val="787AC52F"/>
    <w:rsid w:val="7886700D"/>
    <w:rsid w:val="78945B30"/>
    <w:rsid w:val="78B29244"/>
    <w:rsid w:val="78C6C960"/>
    <w:rsid w:val="78D0A7EA"/>
    <w:rsid w:val="78E1C3CE"/>
    <w:rsid w:val="78F126DC"/>
    <w:rsid w:val="79063648"/>
    <w:rsid w:val="79AB7799"/>
    <w:rsid w:val="79BE93A8"/>
    <w:rsid w:val="79C5E1E3"/>
    <w:rsid w:val="79F8E53E"/>
    <w:rsid w:val="7A22321D"/>
    <w:rsid w:val="7A8F2E66"/>
    <w:rsid w:val="7AA7ACCD"/>
    <w:rsid w:val="7AE55221"/>
    <w:rsid w:val="7B3FE87A"/>
    <w:rsid w:val="7B584CAC"/>
    <w:rsid w:val="7B62D3EE"/>
    <w:rsid w:val="7BA930FE"/>
    <w:rsid w:val="7BC6830B"/>
    <w:rsid w:val="7BD3B812"/>
    <w:rsid w:val="7C0CCBCC"/>
    <w:rsid w:val="7CC20181"/>
    <w:rsid w:val="7CDF4427"/>
    <w:rsid w:val="7D087CC8"/>
    <w:rsid w:val="7D33CEE8"/>
    <w:rsid w:val="7D55635E"/>
    <w:rsid w:val="7DB97893"/>
    <w:rsid w:val="7DCC1A14"/>
    <w:rsid w:val="7DD948CD"/>
    <w:rsid w:val="7DF4BAEA"/>
    <w:rsid w:val="7E1B644E"/>
    <w:rsid w:val="7EA6E6C2"/>
    <w:rsid w:val="7ED48723"/>
    <w:rsid w:val="7EDAC370"/>
    <w:rsid w:val="7EDE216E"/>
    <w:rsid w:val="7F385E20"/>
    <w:rsid w:val="7F981BAE"/>
    <w:rsid w:val="7FDE663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CFAE"/>
  <w15:chartTrackingRefBased/>
  <w15:docId w15:val="{0A1DA238-D840-4DDC-A6B4-ADC765D1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3">
    <w:name w:val="heading 3"/>
    <w:basedOn w:val="Standaard"/>
    <w:next w:val="Standaard"/>
    <w:link w:val="Kop3Char"/>
    <w:uiPriority w:val="9"/>
    <w:unhideWhenUsed/>
    <w:qFormat/>
    <w:pPr>
      <w:keepNext/>
      <w:keepLines/>
      <w:spacing w:before="40" w:after="0"/>
      <w:outlineLvl w:val="2"/>
    </w:pPr>
    <w:rPr>
      <w:rFonts w:asciiTheme="majorHAnsi" w:hAnsiTheme="majorHAnsi" w:eastAsiaTheme="majorEastAsia" w:cstheme="majorBidi"/>
      <w:color w:val="0A2F40" w:themeColor="accent1" w:themeShade="7F"/>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467886" w:themeColor="hyperlink"/>
      <w:u w:val="single"/>
    </w:rPr>
  </w:style>
  <w:style w:type="character" w:styleId="Kop3Char" w:customStyle="1">
    <w:name w:val="Kop 3 Char"/>
    <w:basedOn w:val="Standaardalinea-lettertype"/>
    <w:link w:val="Kop3"/>
    <w:uiPriority w:val="9"/>
    <w:rPr>
      <w:rFonts w:asciiTheme="majorHAnsi" w:hAnsiTheme="majorHAnsi" w:eastAsiaTheme="majorEastAsia" w:cstheme="majorBidi"/>
      <w:color w:val="0A2F40" w:themeColor="accent1" w:themeShade="7F"/>
    </w:rPr>
  </w:style>
  <w:style w:type="table" w:styleId="Tabelraster">
    <w:name w:val="Table Grid"/>
    <w:basedOn w:val="Standaardtabe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Koptekst">
    <w:name w:val="header"/>
    <w:basedOn w:val="Standaard"/>
    <w:uiPriority w:val="99"/>
    <w:unhideWhenUsed/>
    <w:rsid w:val="467D3029"/>
    <w:pPr>
      <w:tabs>
        <w:tab w:val="center" w:pos="4680"/>
        <w:tab w:val="right" w:pos="9360"/>
      </w:tabs>
      <w:spacing w:after="0" w:line="240" w:lineRule="auto"/>
    </w:pPr>
  </w:style>
  <w:style w:type="paragraph" w:styleId="Voettekst">
    <w:name w:val="footer"/>
    <w:basedOn w:val="Standaard"/>
    <w:uiPriority w:val="99"/>
    <w:unhideWhenUsed/>
    <w:rsid w:val="467D3029"/>
    <w:pPr>
      <w:tabs>
        <w:tab w:val="center" w:pos="4680"/>
        <w:tab w:val="right" w:pos="9360"/>
      </w:tabs>
      <w:spacing w:after="0" w:line="240" w:lineRule="auto"/>
    </w:pPr>
  </w:style>
  <w:style w:type="table" w:styleId="Lijsttabel2-Accent1">
    <w:name w:val="List Table 2 Accent 1"/>
    <w:basedOn w:val="Standaardtabel"/>
    <w:uiPriority w:val="47"/>
    <w:pPr>
      <w:spacing w:after="0" w:line="240" w:lineRule="auto"/>
    </w:pPr>
    <w:tblPr>
      <w:tblStyleRowBandSize w:val="1"/>
      <w:tblStyleColBandSize w:val="1"/>
      <w:tblBorders>
        <w:top w:val="single" w:color="45B0E1" w:themeColor="accent1" w:themeTint="99" w:sz="4" w:space="0"/>
        <w:bottom w:val="single" w:color="45B0E1" w:themeColor="accent1" w:themeTint="99" w:sz="4" w:space="0"/>
        <w:insideH w:val="single" w:color="45B0E1"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Onopgelostemelding">
    <w:name w:val="Unresolved Mention"/>
    <w:basedOn w:val="Standaardalinea-lettertype"/>
    <w:uiPriority w:val="99"/>
    <w:semiHidden/>
    <w:unhideWhenUsed/>
    <w:rsid w:val="00BF04A7"/>
    <w:rPr>
      <w:color w:val="605E5C"/>
      <w:shd w:val="clear" w:color="auto" w:fill="E1DFDD"/>
    </w:rPr>
  </w:style>
  <w:style w:type="character" w:styleId="normaltextrun" w:customStyle="true">
    <w:uiPriority w:val="1"/>
    <w:name w:val="normaltextrun"/>
    <w:basedOn w:val="Standaardalinea-lettertype"/>
    <w:rsid w:val="62FEC1E9"/>
    <w:rPr>
      <w:rFonts w:ascii="Aptos" w:hAnsi="Aptos" w:eastAsia="Aptos" w:cs="Arial" w:asciiTheme="minorAscii" w:hAnsiTheme="minorAscii" w:eastAsiaTheme="minorAscii" w:cstheme="minorBidi"/>
      <w:sz w:val="24"/>
      <w:szCs w:val="24"/>
    </w:rPr>
  </w:style>
  <w:style w:type="character" w:styleId="eop" w:customStyle="true">
    <w:uiPriority w:val="1"/>
    <w:name w:val="eop"/>
    <w:basedOn w:val="Standaardalinea-lettertype"/>
    <w:rsid w:val="62FEC1E9"/>
    <w:rPr>
      <w:rFonts w:ascii="Aptos" w:hAnsi="Aptos" w:eastAsia="Aptos" w:cs="Arial" w:asciiTheme="minorAscii" w:hAnsiTheme="minorAscii" w:eastAsiaTheme="minorAscii" w:cstheme="minorBidi"/>
      <w:sz w:val="24"/>
      <w:szCs w:val="24"/>
    </w:rPr>
  </w:style>
  <w:style w:type="paragraph" w:styleId="paragraph" w:customStyle="true">
    <w:uiPriority w:val="1"/>
    <w:name w:val="paragraph"/>
    <w:basedOn w:val="Standaard"/>
    <w:rsid w:val="62FEC1E9"/>
    <w:rPr>
      <w:rFonts w:ascii="Times New Roman" w:hAnsi="Times New Roman" w:eastAsia="Times New Roman" w:cs="Times New Roman" w:asciiTheme="minorAscii" w:hAnsiTheme="minorAscii" w:eastAsiaTheme="minorAscii" w:cstheme="minorBidi"/>
      <w:sz w:val="24"/>
      <w:szCs w:val="24"/>
      <w:lang w:eastAsia="nl-NL"/>
    </w:rPr>
    <w:pPr>
      <w:spacing w:beforeAutospacing="on" w:afterAutospacing="on"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microsoft.com/office/2011/relationships/people" Target="people.xml" Id="R515b6f65d1a246b6" /><Relationship Type="http://schemas.microsoft.com/office/2011/relationships/commentsExtended" Target="commentsExtended.xml" Id="R73e3c362dbe3461e" /><Relationship Type="http://schemas.microsoft.com/office/2016/09/relationships/commentsIds" Target="commentsIds.xml" Id="R4d37fe5eb8ec41fb" /><Relationship Type="http://schemas.microsoft.com/office/2018/08/relationships/commentsExtensible" Target="commentsExtensible.xml" Id="R33b5cd42810344b8" /><Relationship Type="http://schemas.openxmlformats.org/officeDocument/2006/relationships/hyperlink" Target="mailto:dutchsubsidies@amsterdamumc.nl" TargetMode="External" Id="R2f58429a64774dc3" /></Relationships>
</file>

<file path=word/_rels/footer1.xml.rels><?xml version="1.0" encoding="UTF-8" standalone="yes"?>
<Relationships xmlns="http://schemas.openxmlformats.org/package/2006/relationships"><Relationship Id="rId2" Type="http://schemas.openxmlformats.org/officeDocument/2006/relationships/hyperlink" Target="http://DUTCH.technology" TargetMode="External"/><Relationship Id="rId1" Type="http://schemas.openxmlformats.org/officeDocument/2006/relationships/hyperlink" Target="mailto:dutch@amsterdamumc.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14e625-10dc-4e70-8bb6-ec72509eb4d8" xsi:nil="true"/>
    <lcf76f155ced4ddcb4097134ff3c332f xmlns="c870df9a-61bf-429e-82a2-c06b796dada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2BAE7FFCC155428710CF44E99D244E" ma:contentTypeVersion="18" ma:contentTypeDescription="Een nieuw document maken." ma:contentTypeScope="" ma:versionID="3dcae3a27d05c646a4a87163078ed85a">
  <xsd:schema xmlns:xsd="http://www.w3.org/2001/XMLSchema" xmlns:xs="http://www.w3.org/2001/XMLSchema" xmlns:p="http://schemas.microsoft.com/office/2006/metadata/properties" xmlns:ns2="c870df9a-61bf-429e-82a2-c06b796dada9" xmlns:ns3="357f7cf2-d119-4c1a-ad22-171368f13849" xmlns:ns4="ea14e625-10dc-4e70-8bb6-ec72509eb4d8" targetNamespace="http://schemas.microsoft.com/office/2006/metadata/properties" ma:root="true" ma:fieldsID="1a29f9b281428c613144888444fe2fb5" ns2:_="" ns3:_="" ns4:_="">
    <xsd:import namespace="c870df9a-61bf-429e-82a2-c06b796dada9"/>
    <xsd:import namespace="357f7cf2-d119-4c1a-ad22-171368f13849"/>
    <xsd:import namespace="ea14e625-10dc-4e70-8bb6-ec72509eb4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0df9a-61bf-429e-82a2-c06b796da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296240b3-82fb-446b-a13e-4fc46c6b65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7f7cf2-d119-4c1a-ad22-171368f1384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14e625-10dc-4e70-8bb6-ec72509eb4d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A3CB90-2AA0-448B-9FD9-D2F9F89082F3}" ma:internalName="TaxCatchAll" ma:showField="CatchAllData" ma:web="{357f7cf2-d119-4c1a-ad22-171368f13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7A0D6-FE87-46FE-AFCE-DF6B1C9EDCAE}">
  <ds:schemaRefs>
    <ds:schemaRef ds:uri="http://www.w3.org/XML/1998/namespace"/>
    <ds:schemaRef ds:uri="http://schemas.microsoft.com/office/2006/metadata/properties"/>
    <ds:schemaRef ds:uri="357f7cf2-d119-4c1a-ad22-171368f13849"/>
    <ds:schemaRef ds:uri="http://schemas.microsoft.com/office/2006/documentManagement/types"/>
    <ds:schemaRef ds:uri="http://purl.org/dc/dcmitype/"/>
    <ds:schemaRef ds:uri="ea14e625-10dc-4e70-8bb6-ec72509eb4d8"/>
    <ds:schemaRef ds:uri="c870df9a-61bf-429e-82a2-c06b796dada9"/>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1F8C2D42-B32B-47FD-A799-0D980E077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0df9a-61bf-429e-82a2-c06b796dada9"/>
    <ds:schemaRef ds:uri="357f7cf2-d119-4c1a-ad22-171368f13849"/>
    <ds:schemaRef ds:uri="ea14e625-10dc-4e70-8bb6-ec72509eb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71A45-5188-4C66-8002-58D3135715F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Brouwer, R.F.N. (Robbert)</dc:creator>
  <keywords/>
  <dc:description/>
  <lastModifiedBy>Brouwer, R.F.N. (Robbert)</lastModifiedBy>
  <revision>98</revision>
  <dcterms:created xsi:type="dcterms:W3CDTF">2024-12-13T18:14:00.0000000Z</dcterms:created>
  <dcterms:modified xsi:type="dcterms:W3CDTF">2025-06-19T13:51:57.2385780Z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0x0101007A2BAE7FFCC155428710CF44E99D244E</vt:lpwstr>
  </property>
  <property fmtid="{D5CDD505-2E9C-101B-9397-08002B2CF9AE}" pid="3" name="MediaServiceImageTags">
    <vt:lpwstr/>
  </property>
</Properties>
</file>